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93" w:rsidRPr="000E0C60" w:rsidRDefault="00EB6C2E" w:rsidP="001A7D93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0E0C60">
        <w:rPr>
          <w:rFonts w:ascii="Verdana" w:hAnsi="Verdana"/>
        </w:rPr>
        <w:t xml:space="preserve"> </w:t>
      </w:r>
      <w:r w:rsidR="001A7D93" w:rsidRPr="000E0C60">
        <w:rPr>
          <w:rFonts w:ascii="Verdana" w:hAnsi="Verdana"/>
        </w:rPr>
        <w:t>Z A M A W I A J Ą C Y:</w:t>
      </w:r>
    </w:p>
    <w:p w:rsidR="001A7D93" w:rsidRPr="000E0C60" w:rsidRDefault="001A7D93" w:rsidP="001A7D93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0E0C60">
        <w:rPr>
          <w:rFonts w:ascii="Verdana" w:hAnsi="Verdana"/>
          <w:b/>
          <w:bCs/>
        </w:rPr>
        <w:t xml:space="preserve">PRZEDSIĘBIORSTWO USŁUG KOMUNALNYCH </w:t>
      </w:r>
    </w:p>
    <w:p w:rsidR="001A7D93" w:rsidRPr="000E0C60" w:rsidRDefault="001A7D93" w:rsidP="001A7D93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0E0C60">
        <w:rPr>
          <w:rFonts w:ascii="Verdana" w:hAnsi="Verdana"/>
          <w:b/>
          <w:bCs/>
        </w:rPr>
        <w:t>„KOMUNALNI” SPÓŁKA Z O. O.</w:t>
      </w:r>
    </w:p>
    <w:p w:rsidR="001A7D93" w:rsidRPr="000E0C60" w:rsidRDefault="001A7D93" w:rsidP="001A7D93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0E0C60">
        <w:rPr>
          <w:rFonts w:ascii="Verdana" w:hAnsi="Verdana"/>
        </w:rPr>
        <w:t>A d r e s : ul. Poznańska 8a</w:t>
      </w:r>
    </w:p>
    <w:p w:rsidR="001A7D93" w:rsidRPr="000E0C60" w:rsidRDefault="001A7D93" w:rsidP="001A7D93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0E0C60">
        <w:rPr>
          <w:rFonts w:ascii="Verdana" w:hAnsi="Verdana"/>
        </w:rPr>
        <w:t>66-520 Dobiegniew</w:t>
      </w:r>
    </w:p>
    <w:p w:rsidR="001A7D93" w:rsidRPr="000E0C60" w:rsidRDefault="001A7D93" w:rsidP="001A7D93">
      <w:pPr>
        <w:autoSpaceDE w:val="0"/>
        <w:autoSpaceDN w:val="0"/>
        <w:adjustRightInd w:val="0"/>
        <w:jc w:val="center"/>
        <w:rPr>
          <w:rFonts w:ascii="Verdana" w:hAnsi="Verdana"/>
          <w:color w:val="000000"/>
        </w:rPr>
      </w:pPr>
      <w:r w:rsidRPr="000E0C60">
        <w:rPr>
          <w:rFonts w:ascii="Verdana" w:hAnsi="Verdana"/>
        </w:rPr>
        <w:t>tel./fax 95 76 11 054</w:t>
      </w:r>
    </w:p>
    <w:p w:rsidR="001A7D93" w:rsidRPr="000E0C60" w:rsidRDefault="001A7D93" w:rsidP="001A7D93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1A7D93" w:rsidRDefault="001A7D93" w:rsidP="001A7D93">
      <w:pPr>
        <w:autoSpaceDE w:val="0"/>
        <w:autoSpaceDN w:val="0"/>
        <w:adjustRightInd w:val="0"/>
      </w:pPr>
    </w:p>
    <w:p w:rsidR="001A7D93" w:rsidRDefault="001A7D93" w:rsidP="001A7D93">
      <w:pPr>
        <w:autoSpaceDE w:val="0"/>
        <w:autoSpaceDN w:val="0"/>
        <w:adjustRightInd w:val="0"/>
      </w:pPr>
    </w:p>
    <w:p w:rsidR="001A7D93" w:rsidRDefault="001A7D93" w:rsidP="001A7D93">
      <w:pPr>
        <w:autoSpaceDE w:val="0"/>
        <w:autoSpaceDN w:val="0"/>
        <w:adjustRightInd w:val="0"/>
      </w:pPr>
    </w:p>
    <w:p w:rsidR="001A7D93" w:rsidRDefault="001A7D93" w:rsidP="001A7D93">
      <w:pPr>
        <w:autoSpaceDE w:val="0"/>
        <w:autoSpaceDN w:val="0"/>
        <w:adjustRightInd w:val="0"/>
      </w:pPr>
    </w:p>
    <w:p w:rsidR="001A7D93" w:rsidRDefault="001A7D93" w:rsidP="001A7D93">
      <w:pPr>
        <w:autoSpaceDE w:val="0"/>
        <w:autoSpaceDN w:val="0"/>
        <w:adjustRightInd w:val="0"/>
      </w:pPr>
    </w:p>
    <w:p w:rsidR="001A7D93" w:rsidRDefault="001A7D93" w:rsidP="001A7D93">
      <w:pPr>
        <w:autoSpaceDE w:val="0"/>
        <w:autoSpaceDN w:val="0"/>
        <w:adjustRightInd w:val="0"/>
      </w:pPr>
    </w:p>
    <w:p w:rsidR="001A7D93" w:rsidRPr="00671E7E" w:rsidRDefault="001A7D93" w:rsidP="001A7D93">
      <w:pPr>
        <w:autoSpaceDE w:val="0"/>
        <w:autoSpaceDN w:val="0"/>
        <w:adjustRightInd w:val="0"/>
      </w:pPr>
    </w:p>
    <w:p w:rsidR="001A7D93" w:rsidRPr="000E0C60" w:rsidRDefault="001A7D93" w:rsidP="001A7D93">
      <w:pPr>
        <w:autoSpaceDE w:val="0"/>
        <w:autoSpaceDN w:val="0"/>
        <w:adjustRightInd w:val="0"/>
        <w:rPr>
          <w:rFonts w:ascii="Verdana" w:hAnsi="Verdana"/>
        </w:rPr>
      </w:pPr>
    </w:p>
    <w:p w:rsidR="001A7D93" w:rsidRPr="000E0C60" w:rsidRDefault="001A7D93" w:rsidP="001A7D93">
      <w:pPr>
        <w:autoSpaceDE w:val="0"/>
        <w:autoSpaceDN w:val="0"/>
        <w:adjustRightInd w:val="0"/>
        <w:rPr>
          <w:rFonts w:ascii="Verdana" w:hAnsi="Verdana"/>
        </w:rPr>
      </w:pPr>
    </w:p>
    <w:p w:rsidR="001A7D93" w:rsidRPr="000E0C60" w:rsidRDefault="001A7D93" w:rsidP="001A7D93">
      <w:pPr>
        <w:pStyle w:val="Default"/>
      </w:pPr>
    </w:p>
    <w:p w:rsidR="00943DBC" w:rsidRPr="000E0C60" w:rsidRDefault="00943DBC" w:rsidP="00943DB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  <w:r w:rsidRPr="000E0C60">
        <w:rPr>
          <w:rFonts w:ascii="Verdana" w:hAnsi="Verdana"/>
          <w:b/>
          <w:bCs/>
          <w:sz w:val="28"/>
          <w:szCs w:val="28"/>
        </w:rPr>
        <w:t>„Sukcesywna dostawa opału transportem kołowym dla Przedsiębiorstwa Usług Komunalnych „KOMUNALNI” Spółka z o.o. w Dobiegniewie”</w:t>
      </w:r>
    </w:p>
    <w:p w:rsidR="001A7D93" w:rsidRPr="000E0C60" w:rsidRDefault="001A7D93" w:rsidP="001A7D93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1A7D93" w:rsidRPr="000E0C60" w:rsidRDefault="001A7D93" w:rsidP="001A7D93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1A7D93" w:rsidRDefault="001A7D93" w:rsidP="001A7D93">
      <w:pPr>
        <w:autoSpaceDE w:val="0"/>
        <w:autoSpaceDN w:val="0"/>
        <w:adjustRightInd w:val="0"/>
        <w:jc w:val="right"/>
        <w:rPr>
          <w:b/>
          <w:bCs/>
        </w:rPr>
      </w:pPr>
    </w:p>
    <w:p w:rsidR="001A7D93" w:rsidRDefault="001A7D93" w:rsidP="001A7D93">
      <w:pPr>
        <w:autoSpaceDE w:val="0"/>
        <w:autoSpaceDN w:val="0"/>
        <w:adjustRightInd w:val="0"/>
        <w:jc w:val="right"/>
        <w:rPr>
          <w:b/>
          <w:bCs/>
        </w:rPr>
      </w:pPr>
    </w:p>
    <w:p w:rsidR="001A7D93" w:rsidRDefault="001A7D93" w:rsidP="001A7D93">
      <w:pPr>
        <w:autoSpaceDE w:val="0"/>
        <w:autoSpaceDN w:val="0"/>
        <w:adjustRightInd w:val="0"/>
        <w:jc w:val="right"/>
        <w:rPr>
          <w:b/>
          <w:bCs/>
        </w:rPr>
      </w:pPr>
    </w:p>
    <w:p w:rsidR="001A7D93" w:rsidRDefault="001A7D93" w:rsidP="001A7D93">
      <w:pPr>
        <w:autoSpaceDE w:val="0"/>
        <w:autoSpaceDN w:val="0"/>
        <w:adjustRightInd w:val="0"/>
        <w:jc w:val="right"/>
        <w:rPr>
          <w:b/>
          <w:bCs/>
        </w:rPr>
      </w:pPr>
    </w:p>
    <w:p w:rsidR="001A7D93" w:rsidRDefault="001A7D93" w:rsidP="001A7D93">
      <w:pPr>
        <w:autoSpaceDE w:val="0"/>
        <w:autoSpaceDN w:val="0"/>
        <w:adjustRightInd w:val="0"/>
        <w:jc w:val="right"/>
        <w:rPr>
          <w:b/>
          <w:bCs/>
        </w:rPr>
      </w:pPr>
    </w:p>
    <w:p w:rsidR="001A7D93" w:rsidRDefault="001A7D93" w:rsidP="001A7D93">
      <w:pPr>
        <w:autoSpaceDE w:val="0"/>
        <w:autoSpaceDN w:val="0"/>
        <w:adjustRightInd w:val="0"/>
        <w:jc w:val="right"/>
        <w:rPr>
          <w:b/>
          <w:bCs/>
        </w:rPr>
      </w:pPr>
    </w:p>
    <w:p w:rsidR="001A7D93" w:rsidRDefault="001A7D93" w:rsidP="001A7D93">
      <w:pPr>
        <w:autoSpaceDE w:val="0"/>
        <w:autoSpaceDN w:val="0"/>
        <w:adjustRightInd w:val="0"/>
        <w:jc w:val="right"/>
        <w:rPr>
          <w:b/>
          <w:bCs/>
        </w:rPr>
      </w:pPr>
    </w:p>
    <w:p w:rsidR="000E0C60" w:rsidRDefault="000E0C60" w:rsidP="001A7D93">
      <w:pPr>
        <w:autoSpaceDE w:val="0"/>
        <w:autoSpaceDN w:val="0"/>
        <w:adjustRightInd w:val="0"/>
        <w:jc w:val="right"/>
        <w:rPr>
          <w:b/>
          <w:bCs/>
        </w:rPr>
      </w:pPr>
    </w:p>
    <w:p w:rsidR="000E0C60" w:rsidRDefault="000E0C60" w:rsidP="001A7D93">
      <w:pPr>
        <w:autoSpaceDE w:val="0"/>
        <w:autoSpaceDN w:val="0"/>
        <w:adjustRightInd w:val="0"/>
        <w:jc w:val="right"/>
        <w:rPr>
          <w:b/>
          <w:bCs/>
        </w:rPr>
      </w:pPr>
    </w:p>
    <w:p w:rsidR="001A7D93" w:rsidRPr="000E0C60" w:rsidRDefault="001A7D93" w:rsidP="001A7D93">
      <w:pPr>
        <w:autoSpaceDE w:val="0"/>
        <w:autoSpaceDN w:val="0"/>
        <w:adjustRightInd w:val="0"/>
        <w:jc w:val="right"/>
        <w:rPr>
          <w:rFonts w:ascii="Verdana" w:hAnsi="Verdana"/>
          <w:b/>
          <w:bCs/>
          <w:color w:val="000000"/>
        </w:rPr>
      </w:pPr>
      <w:r w:rsidRPr="000E0C60">
        <w:rPr>
          <w:rFonts w:ascii="Verdana" w:hAnsi="Verdana"/>
          <w:b/>
          <w:bCs/>
        </w:rPr>
        <w:t>Z A T W I E R D Z A M:</w:t>
      </w:r>
    </w:p>
    <w:p w:rsidR="001A7D93" w:rsidRPr="000E0C60" w:rsidRDefault="001A7D93" w:rsidP="001A7D9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</w:rPr>
      </w:pPr>
    </w:p>
    <w:p w:rsidR="001A7D93" w:rsidRPr="00E74D3E" w:rsidRDefault="00E74D3E" w:rsidP="001A7D9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000000"/>
        </w:rPr>
        <w:t xml:space="preserve">                                                                           </w:t>
      </w:r>
      <w:r w:rsidRPr="00E74D3E">
        <w:rPr>
          <w:rFonts w:ascii="Verdana" w:hAnsi="Verdana"/>
          <w:b/>
          <w:bCs/>
          <w:color w:val="FF0000"/>
        </w:rPr>
        <w:t xml:space="preserve">Agnieszka Walendzik </w:t>
      </w:r>
    </w:p>
    <w:p w:rsidR="00E74D3E" w:rsidRPr="00E74D3E" w:rsidRDefault="00E74D3E" w:rsidP="001A7D9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E74D3E">
        <w:rPr>
          <w:rFonts w:ascii="Verdana" w:hAnsi="Verdana"/>
          <w:b/>
          <w:bCs/>
          <w:color w:val="FF0000"/>
        </w:rPr>
        <w:t xml:space="preserve">                                                                            Prezes Zarządu</w:t>
      </w:r>
    </w:p>
    <w:p w:rsidR="00E74D3E" w:rsidRPr="000E0C60" w:rsidRDefault="00E74D3E" w:rsidP="001A7D9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</w:rPr>
      </w:pPr>
      <w:r w:rsidRPr="00E74D3E">
        <w:rPr>
          <w:rFonts w:ascii="Verdana" w:hAnsi="Verdana"/>
          <w:b/>
          <w:bCs/>
          <w:color w:val="FF0000"/>
        </w:rPr>
        <w:t xml:space="preserve">                                                                             Spółki</w:t>
      </w:r>
      <w:r>
        <w:rPr>
          <w:rFonts w:ascii="Verdana" w:hAnsi="Verdana"/>
          <w:b/>
          <w:bCs/>
          <w:color w:val="000000"/>
        </w:rPr>
        <w:t xml:space="preserve"> </w:t>
      </w:r>
    </w:p>
    <w:p w:rsidR="001A7D93" w:rsidRDefault="001A7D93" w:rsidP="001A7D93">
      <w:pPr>
        <w:autoSpaceDE w:val="0"/>
        <w:autoSpaceDN w:val="0"/>
        <w:adjustRightInd w:val="0"/>
        <w:jc w:val="center"/>
        <w:rPr>
          <w:color w:val="000000"/>
        </w:rPr>
      </w:pPr>
    </w:p>
    <w:p w:rsidR="001A7D93" w:rsidRDefault="001A7D93" w:rsidP="001A7D93">
      <w:pPr>
        <w:autoSpaceDE w:val="0"/>
        <w:autoSpaceDN w:val="0"/>
        <w:adjustRightInd w:val="0"/>
        <w:rPr>
          <w:color w:val="000000"/>
        </w:rPr>
      </w:pPr>
    </w:p>
    <w:p w:rsidR="001A7D93" w:rsidRDefault="001A7D93" w:rsidP="001A7D93">
      <w:pPr>
        <w:autoSpaceDE w:val="0"/>
        <w:autoSpaceDN w:val="0"/>
        <w:adjustRightInd w:val="0"/>
        <w:rPr>
          <w:color w:val="000000"/>
        </w:rPr>
      </w:pPr>
    </w:p>
    <w:p w:rsidR="001A7D93" w:rsidRDefault="001A7D93" w:rsidP="001A7D93">
      <w:pPr>
        <w:autoSpaceDE w:val="0"/>
        <w:autoSpaceDN w:val="0"/>
        <w:adjustRightInd w:val="0"/>
        <w:rPr>
          <w:color w:val="000000"/>
        </w:rPr>
      </w:pPr>
    </w:p>
    <w:p w:rsidR="001A7D93" w:rsidRDefault="001A7D93" w:rsidP="001A7D93">
      <w:pPr>
        <w:autoSpaceDE w:val="0"/>
        <w:autoSpaceDN w:val="0"/>
        <w:adjustRightInd w:val="0"/>
        <w:rPr>
          <w:color w:val="000000"/>
        </w:rPr>
      </w:pPr>
    </w:p>
    <w:p w:rsidR="001A7D93" w:rsidRDefault="001A7D93" w:rsidP="001A7D93">
      <w:pPr>
        <w:autoSpaceDE w:val="0"/>
        <w:autoSpaceDN w:val="0"/>
        <w:adjustRightInd w:val="0"/>
        <w:jc w:val="center"/>
        <w:rPr>
          <w:color w:val="000000"/>
        </w:rPr>
      </w:pPr>
    </w:p>
    <w:p w:rsidR="001A7D93" w:rsidRDefault="001A7D93" w:rsidP="001A7D93">
      <w:pPr>
        <w:autoSpaceDE w:val="0"/>
        <w:autoSpaceDN w:val="0"/>
        <w:adjustRightInd w:val="0"/>
        <w:jc w:val="center"/>
        <w:rPr>
          <w:color w:val="000000"/>
        </w:rPr>
      </w:pPr>
    </w:p>
    <w:p w:rsidR="000E0C60" w:rsidRPr="000E0C60" w:rsidRDefault="000E0C60" w:rsidP="00E74D3E">
      <w:pPr>
        <w:autoSpaceDE w:val="0"/>
        <w:autoSpaceDN w:val="0"/>
        <w:adjustRightInd w:val="0"/>
        <w:rPr>
          <w:rFonts w:ascii="Verdana" w:hAnsi="Verdana"/>
          <w:color w:val="000000"/>
        </w:rPr>
      </w:pPr>
      <w:bookmarkStart w:id="0" w:name="_GoBack"/>
      <w:bookmarkEnd w:id="0"/>
    </w:p>
    <w:p w:rsidR="001A7D93" w:rsidRPr="000E0C60" w:rsidRDefault="00F9684B" w:rsidP="001A7D93">
      <w:pPr>
        <w:autoSpaceDE w:val="0"/>
        <w:autoSpaceDN w:val="0"/>
        <w:adjustRightInd w:val="0"/>
        <w:jc w:val="center"/>
        <w:rPr>
          <w:rFonts w:ascii="Verdana" w:hAnsi="Verdana" w:cs="BookAntiqua,Bold"/>
          <w:b/>
          <w:bCs/>
          <w:color w:val="000000"/>
          <w:sz w:val="20"/>
          <w:szCs w:val="20"/>
        </w:rPr>
      </w:pPr>
      <w:r w:rsidRPr="000E0C60">
        <w:rPr>
          <w:rFonts w:ascii="Verdana" w:hAnsi="Verdana"/>
          <w:color w:val="000000"/>
        </w:rPr>
        <w:t xml:space="preserve">Dobiegniew, dnia </w:t>
      </w:r>
      <w:r w:rsidR="00CA7D19">
        <w:rPr>
          <w:rFonts w:ascii="Verdana" w:hAnsi="Verdana"/>
          <w:color w:val="000000"/>
        </w:rPr>
        <w:t>24</w:t>
      </w:r>
      <w:r w:rsidR="004222B8">
        <w:rPr>
          <w:rFonts w:ascii="Verdana" w:hAnsi="Verdana"/>
          <w:color w:val="000000"/>
        </w:rPr>
        <w:t xml:space="preserve"> lipca</w:t>
      </w:r>
      <w:r w:rsidR="00760016" w:rsidRPr="000E0C60">
        <w:rPr>
          <w:rFonts w:ascii="Verdana" w:hAnsi="Verdana"/>
          <w:color w:val="000000"/>
        </w:rPr>
        <w:t xml:space="preserve"> 2017 r.</w:t>
      </w:r>
    </w:p>
    <w:p w:rsidR="00D23C8F" w:rsidRPr="000E0C60" w:rsidRDefault="00D23C8F" w:rsidP="00D23C8F">
      <w:pPr>
        <w:rPr>
          <w:rFonts w:ascii="Verdana" w:hAnsi="Verdana"/>
        </w:rPr>
      </w:pPr>
    </w:p>
    <w:p w:rsidR="003A6860" w:rsidRDefault="003A6860" w:rsidP="003A6860">
      <w:pPr>
        <w:pStyle w:val="Default"/>
        <w:pageBreakBefore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I. Zamawiający </w:t>
      </w:r>
    </w:p>
    <w:p w:rsidR="003A6860" w:rsidRPr="00A0437F" w:rsidRDefault="003A6860" w:rsidP="00A0437F">
      <w:pPr>
        <w:pStyle w:val="Default"/>
        <w:rPr>
          <w:color w:val="auto"/>
          <w:sz w:val="20"/>
          <w:szCs w:val="20"/>
        </w:rPr>
      </w:pPr>
      <w:r w:rsidRPr="00A0437F">
        <w:rPr>
          <w:b/>
          <w:bCs/>
          <w:color w:val="auto"/>
          <w:sz w:val="20"/>
          <w:szCs w:val="20"/>
        </w:rPr>
        <w:t xml:space="preserve">1. </w:t>
      </w:r>
      <w:r w:rsidRPr="00A0437F">
        <w:rPr>
          <w:color w:val="auto"/>
          <w:sz w:val="20"/>
          <w:szCs w:val="20"/>
        </w:rPr>
        <w:t xml:space="preserve">Dane Zamawiającego </w:t>
      </w:r>
    </w:p>
    <w:p w:rsidR="003A6860" w:rsidRPr="00A0437F" w:rsidRDefault="003A6860" w:rsidP="00A0437F">
      <w:pPr>
        <w:pStyle w:val="Default"/>
        <w:rPr>
          <w:color w:val="auto"/>
          <w:sz w:val="20"/>
          <w:szCs w:val="20"/>
        </w:rPr>
      </w:pPr>
    </w:p>
    <w:p w:rsidR="001A7D93" w:rsidRPr="00A0437F" w:rsidRDefault="001A7D93" w:rsidP="00A0437F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A0437F">
        <w:rPr>
          <w:rFonts w:ascii="Verdana" w:hAnsi="Verdana"/>
          <w:bCs/>
          <w:color w:val="000000"/>
          <w:sz w:val="20"/>
          <w:szCs w:val="20"/>
        </w:rPr>
        <w:t>Przedsiębiorstwo Usług Komunalnych „KOMUNALNI” Spółka z o. o.</w:t>
      </w:r>
    </w:p>
    <w:p w:rsidR="001A7D93" w:rsidRPr="00A0437F" w:rsidRDefault="001A7D93" w:rsidP="00A0437F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A0437F">
        <w:rPr>
          <w:rFonts w:ascii="Verdana" w:hAnsi="Verdana"/>
          <w:bCs/>
          <w:color w:val="000000"/>
          <w:sz w:val="20"/>
          <w:szCs w:val="20"/>
        </w:rPr>
        <w:t>ul. Poznańska 8a</w:t>
      </w:r>
    </w:p>
    <w:p w:rsidR="001A7D93" w:rsidRPr="00A0437F" w:rsidRDefault="001A7D93" w:rsidP="00A0437F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A0437F">
        <w:rPr>
          <w:rFonts w:ascii="Verdana" w:hAnsi="Verdana"/>
          <w:bCs/>
          <w:color w:val="000000"/>
          <w:sz w:val="20"/>
          <w:szCs w:val="20"/>
        </w:rPr>
        <w:t>66-520 Dobiegniew</w:t>
      </w:r>
    </w:p>
    <w:p w:rsidR="001A7D93" w:rsidRPr="00A0437F" w:rsidRDefault="001A7D93" w:rsidP="00A0437F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A0437F">
        <w:rPr>
          <w:rFonts w:ascii="Verdana" w:hAnsi="Verdana"/>
          <w:bCs/>
          <w:color w:val="000000"/>
          <w:sz w:val="20"/>
          <w:szCs w:val="20"/>
        </w:rPr>
        <w:t>NIP 594-000-13-63</w:t>
      </w:r>
    </w:p>
    <w:p w:rsidR="001A7D93" w:rsidRPr="00A0437F" w:rsidRDefault="001A7D93" w:rsidP="00A0437F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A0437F">
        <w:rPr>
          <w:rFonts w:ascii="Verdana" w:hAnsi="Verdana"/>
          <w:bCs/>
          <w:color w:val="000000"/>
          <w:sz w:val="20"/>
          <w:szCs w:val="20"/>
        </w:rPr>
        <w:t>Regon 210019445</w:t>
      </w:r>
    </w:p>
    <w:p w:rsidR="001A7D93" w:rsidRDefault="001A7D93" w:rsidP="003A6860">
      <w:pPr>
        <w:pStyle w:val="Default"/>
        <w:rPr>
          <w:color w:val="auto"/>
          <w:sz w:val="20"/>
          <w:szCs w:val="20"/>
        </w:rPr>
      </w:pPr>
    </w:p>
    <w:p w:rsidR="003A6860" w:rsidRDefault="003A6860" w:rsidP="00A0437F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Osoby upoważnione do kontaktowania się z Wykonawcami</w:t>
      </w:r>
      <w:r>
        <w:rPr>
          <w:color w:val="auto"/>
          <w:sz w:val="20"/>
          <w:szCs w:val="20"/>
        </w:rPr>
        <w:t xml:space="preserve">: </w:t>
      </w:r>
    </w:p>
    <w:p w:rsidR="00A0437F" w:rsidRPr="0013255D" w:rsidRDefault="0013255D" w:rsidP="003A6860">
      <w:pPr>
        <w:pStyle w:val="Default"/>
        <w:rPr>
          <w:sz w:val="20"/>
          <w:szCs w:val="20"/>
        </w:rPr>
      </w:pPr>
      <w:r w:rsidRPr="0013255D">
        <w:rPr>
          <w:sz w:val="20"/>
          <w:szCs w:val="20"/>
        </w:rPr>
        <w:t xml:space="preserve">Mariusz Łuszkiewicz    </w:t>
      </w:r>
      <w:hyperlink r:id="rId8" w:history="1">
        <w:r w:rsidRPr="0013255D">
          <w:rPr>
            <w:rStyle w:val="Hipercze"/>
            <w:sz w:val="20"/>
            <w:szCs w:val="20"/>
          </w:rPr>
          <w:t>komunalnidob@pro.onet.pl</w:t>
        </w:r>
      </w:hyperlink>
    </w:p>
    <w:p w:rsidR="0013255D" w:rsidRPr="0013255D" w:rsidRDefault="0013255D" w:rsidP="0013255D">
      <w:pPr>
        <w:jc w:val="both"/>
        <w:rPr>
          <w:rFonts w:ascii="Verdana" w:hAnsi="Verdana"/>
          <w:sz w:val="20"/>
          <w:szCs w:val="20"/>
        </w:rPr>
      </w:pPr>
      <w:r w:rsidRPr="0013255D">
        <w:rPr>
          <w:rFonts w:ascii="Verdana" w:hAnsi="Verdana"/>
          <w:sz w:val="20"/>
          <w:szCs w:val="20"/>
        </w:rPr>
        <w:t>Faks 957611052</w:t>
      </w:r>
    </w:p>
    <w:p w:rsidR="0013255D" w:rsidRDefault="0013255D" w:rsidP="003A6860">
      <w:pPr>
        <w:pStyle w:val="Default"/>
        <w:rPr>
          <w:color w:val="auto"/>
          <w:sz w:val="20"/>
          <w:szCs w:val="20"/>
        </w:rPr>
      </w:pPr>
    </w:p>
    <w:p w:rsidR="003A6860" w:rsidRDefault="003A6860" w:rsidP="003A6860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II. Postępowanie </w:t>
      </w:r>
    </w:p>
    <w:p w:rsidR="003A6860" w:rsidRDefault="003A6860" w:rsidP="003A6860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Tryb udzielenia zamówienia </w:t>
      </w:r>
    </w:p>
    <w:p w:rsidR="00A0437F" w:rsidRPr="00A0437F" w:rsidRDefault="00A0437F" w:rsidP="00A0437F">
      <w:pPr>
        <w:suppressAutoHyphens/>
        <w:jc w:val="both"/>
        <w:rPr>
          <w:rFonts w:ascii="Verdana" w:hAnsi="Verdana" w:cs="Tahoma"/>
          <w:sz w:val="20"/>
          <w:szCs w:val="20"/>
        </w:rPr>
      </w:pPr>
      <w:r w:rsidRPr="00A0437F">
        <w:rPr>
          <w:rFonts w:ascii="Verdana" w:hAnsi="Verdana" w:cs="Tahoma"/>
          <w:sz w:val="20"/>
          <w:szCs w:val="20"/>
        </w:rPr>
        <w:t xml:space="preserve">Postępowanie prowadzone jest w trybie </w:t>
      </w:r>
      <w:r w:rsidRPr="00A0437F">
        <w:rPr>
          <w:rFonts w:ascii="Verdana" w:hAnsi="Verdana" w:cs="Tahoma"/>
          <w:b/>
          <w:sz w:val="20"/>
          <w:szCs w:val="20"/>
        </w:rPr>
        <w:t>przetargu nieograniczonego</w:t>
      </w:r>
      <w:r w:rsidRPr="00A0437F">
        <w:rPr>
          <w:rFonts w:ascii="Verdana" w:hAnsi="Verdana" w:cs="Tahoma"/>
          <w:sz w:val="20"/>
          <w:szCs w:val="20"/>
        </w:rPr>
        <w:t xml:space="preserve"> zgodnie </w:t>
      </w:r>
      <w:r w:rsidRPr="00A0437F">
        <w:rPr>
          <w:rFonts w:ascii="Verdana" w:hAnsi="Verdana" w:cs="Tahoma"/>
          <w:sz w:val="20"/>
          <w:szCs w:val="20"/>
        </w:rPr>
        <w:br/>
        <w:t>z art. 10, przepisami ustawy z dnia 29 stycznia 2004 r. Prawo zamówień publicznych (teks jednolity Dz. U. z 2015, poz.</w:t>
      </w:r>
      <w:r w:rsidR="00694456">
        <w:rPr>
          <w:rFonts w:ascii="Verdana" w:hAnsi="Verdana" w:cs="Tahoma"/>
          <w:sz w:val="20"/>
          <w:szCs w:val="20"/>
        </w:rPr>
        <w:t xml:space="preserve"> </w:t>
      </w:r>
      <w:r w:rsidRPr="00A0437F">
        <w:rPr>
          <w:rFonts w:ascii="Verdana" w:hAnsi="Verdana" w:cs="Tahoma"/>
          <w:sz w:val="20"/>
          <w:szCs w:val="20"/>
        </w:rPr>
        <w:t>2164</w:t>
      </w:r>
      <w:r w:rsidR="00697DF4">
        <w:rPr>
          <w:rFonts w:ascii="Verdana" w:hAnsi="Verdana" w:cs="Tahoma"/>
          <w:sz w:val="20"/>
          <w:szCs w:val="20"/>
        </w:rPr>
        <w:t xml:space="preserve"> ze zm.</w:t>
      </w:r>
      <w:r w:rsidRPr="00A0437F">
        <w:rPr>
          <w:rFonts w:ascii="Verdana" w:hAnsi="Verdana" w:cs="Tahoma"/>
          <w:sz w:val="20"/>
          <w:szCs w:val="20"/>
        </w:rPr>
        <w:t>) zwanej w dalszej części Specyfikacji Istotnych Warunków Zamówienia (SIWZ) ustawą Pzp</w:t>
      </w:r>
      <w:r w:rsidR="0048198C">
        <w:rPr>
          <w:rFonts w:ascii="Verdana" w:hAnsi="Verdana" w:cs="Tahoma"/>
          <w:sz w:val="20"/>
          <w:szCs w:val="20"/>
        </w:rPr>
        <w:t>.</w:t>
      </w:r>
      <w:r w:rsidRPr="00A0437F">
        <w:rPr>
          <w:rFonts w:ascii="Verdana" w:hAnsi="Verdana" w:cs="Tahoma"/>
          <w:sz w:val="20"/>
          <w:szCs w:val="20"/>
        </w:rPr>
        <w:t xml:space="preserve"> oraz rozporządzeń wykonawczych do tej ustawy.</w:t>
      </w:r>
    </w:p>
    <w:p w:rsidR="00A0437F" w:rsidRPr="00A0437F" w:rsidRDefault="00A0437F" w:rsidP="00A0437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  <w:r w:rsidRPr="00A0437F">
        <w:rPr>
          <w:rFonts w:ascii="Verdana" w:hAnsi="Verdana" w:cs="Tahoma"/>
          <w:sz w:val="20"/>
          <w:szCs w:val="20"/>
        </w:rPr>
        <w:t xml:space="preserve">Art. 10 ust. 1 ustawy Pzp „Podstawowymi trybami udzielania zamówienia są przetarg nieograniczony oraz przetarg ograniczony”. </w:t>
      </w:r>
    </w:p>
    <w:p w:rsidR="00A0437F" w:rsidRPr="00A0437F" w:rsidRDefault="00A0437F" w:rsidP="00A0437F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A0437F">
        <w:rPr>
          <w:rFonts w:ascii="Verdana" w:hAnsi="Verdana" w:cs="Tahoma"/>
          <w:sz w:val="20"/>
          <w:szCs w:val="20"/>
        </w:rPr>
        <w:t xml:space="preserve">Art. 39 ustawy Pzp „Przetarg nieograniczony to tryb udzielenia zamówienia, </w:t>
      </w:r>
      <w:r w:rsidRPr="00A0437F">
        <w:rPr>
          <w:rFonts w:ascii="Verdana" w:hAnsi="Verdana" w:cs="Tahoma"/>
          <w:sz w:val="20"/>
          <w:szCs w:val="20"/>
        </w:rPr>
        <w:br/>
        <w:t>w którym w odpowiedzi na publiczne ogłoszenie o zamówieniu oferty mogą składać wszyscy zainteresowani wykonawcy</w:t>
      </w:r>
      <w:r w:rsidRPr="00A0437F">
        <w:rPr>
          <w:rFonts w:ascii="Verdana" w:hAnsi="Verdana"/>
          <w:sz w:val="20"/>
          <w:szCs w:val="20"/>
        </w:rPr>
        <w:t xml:space="preserve">.” </w:t>
      </w:r>
    </w:p>
    <w:p w:rsidR="00A0437F" w:rsidRPr="00A0437F" w:rsidRDefault="00A0437F" w:rsidP="00A0437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  <w:r w:rsidRPr="00A0437F">
        <w:rPr>
          <w:rFonts w:ascii="Verdana" w:hAnsi="Verdana" w:cs="Tahoma"/>
          <w:sz w:val="20"/>
          <w:szCs w:val="20"/>
        </w:rPr>
        <w:t xml:space="preserve">Postępowanie prowadzone jest przez komisję przetargową powołaną </w:t>
      </w:r>
      <w:r w:rsidRPr="00A0437F">
        <w:rPr>
          <w:rFonts w:ascii="Verdana" w:hAnsi="Verdana" w:cs="Tahoma"/>
          <w:sz w:val="20"/>
          <w:szCs w:val="20"/>
        </w:rPr>
        <w:br/>
        <w:t>do przeprowadzenia niniejszego postępowania o udzielenie zamówienia publicznego.</w:t>
      </w:r>
    </w:p>
    <w:p w:rsidR="00A0437F" w:rsidRDefault="00A0437F" w:rsidP="00A0437F">
      <w:pPr>
        <w:suppressAutoHyphens/>
        <w:jc w:val="both"/>
        <w:rPr>
          <w:rFonts w:ascii="Verdana" w:hAnsi="Verdana" w:cs="Tahoma"/>
          <w:sz w:val="20"/>
          <w:szCs w:val="20"/>
        </w:rPr>
      </w:pPr>
      <w:r w:rsidRPr="00A0437F">
        <w:rPr>
          <w:rFonts w:ascii="Verdana" w:hAnsi="Verdana" w:cs="Tahoma"/>
          <w:sz w:val="20"/>
          <w:szCs w:val="20"/>
        </w:rPr>
        <w:t>Do czynności podejmowanych prz</w:t>
      </w:r>
      <w:r>
        <w:rPr>
          <w:rFonts w:ascii="Verdana" w:hAnsi="Verdana" w:cs="Tahoma"/>
          <w:sz w:val="20"/>
          <w:szCs w:val="20"/>
        </w:rPr>
        <w:t xml:space="preserve">ez Zamawiającego i Wykonawców </w:t>
      </w:r>
      <w:r w:rsidRPr="00A0437F">
        <w:rPr>
          <w:rFonts w:ascii="Verdana" w:hAnsi="Verdana" w:cs="Tahoma"/>
          <w:sz w:val="20"/>
          <w:szCs w:val="20"/>
        </w:rPr>
        <w:t xml:space="preserve">postępowaniu </w:t>
      </w:r>
      <w:r>
        <w:rPr>
          <w:rFonts w:ascii="Verdana" w:hAnsi="Verdana" w:cs="Tahoma"/>
          <w:sz w:val="20"/>
          <w:szCs w:val="20"/>
        </w:rPr>
        <w:t xml:space="preserve">                    </w:t>
      </w:r>
      <w:r w:rsidRPr="00A0437F">
        <w:rPr>
          <w:rFonts w:ascii="Verdana" w:hAnsi="Verdana" w:cs="Tahoma"/>
          <w:sz w:val="20"/>
          <w:szCs w:val="20"/>
        </w:rPr>
        <w:t>o udzielenie zamówienia stosuje się przepisy powołanej ustawy Pzp oraz aktów wykonawczych wydanych na jej podstawie, a w sprawach nieuregulowanych przepisy ustawy z dnia 23 kwie</w:t>
      </w:r>
      <w:r w:rsidR="00694456">
        <w:rPr>
          <w:rFonts w:ascii="Verdana" w:hAnsi="Verdana" w:cs="Tahoma"/>
          <w:sz w:val="20"/>
          <w:szCs w:val="20"/>
        </w:rPr>
        <w:t>tnia 1964 r. – Kodeks Cywilny (</w:t>
      </w:r>
      <w:r w:rsidRPr="00A0437F">
        <w:rPr>
          <w:rFonts w:ascii="Verdana" w:hAnsi="Verdana" w:cs="Tahoma"/>
          <w:sz w:val="20"/>
          <w:szCs w:val="20"/>
        </w:rPr>
        <w:t xml:space="preserve">tekst jednolity Dz. U. </w:t>
      </w:r>
      <w:r w:rsidRPr="00A0437F">
        <w:rPr>
          <w:rFonts w:ascii="Verdana" w:hAnsi="Verdana" w:cs="Tahoma"/>
          <w:sz w:val="20"/>
          <w:szCs w:val="20"/>
        </w:rPr>
        <w:br/>
        <w:t xml:space="preserve">z 2014, poz. 121 z późn. zm.). </w:t>
      </w:r>
    </w:p>
    <w:p w:rsidR="001218F2" w:rsidRDefault="001218F2" w:rsidP="00A0437F">
      <w:pPr>
        <w:suppressAutoHyphens/>
        <w:jc w:val="both"/>
        <w:rPr>
          <w:rFonts w:ascii="Verdana" w:hAnsi="Verdana" w:cs="Tahoma"/>
          <w:b/>
          <w:sz w:val="20"/>
          <w:szCs w:val="20"/>
        </w:rPr>
      </w:pPr>
    </w:p>
    <w:p w:rsidR="00193E9E" w:rsidRPr="001218F2" w:rsidRDefault="00193E9E" w:rsidP="00A0437F">
      <w:pPr>
        <w:suppressAutoHyphens/>
        <w:jc w:val="both"/>
        <w:rPr>
          <w:rFonts w:ascii="Verdana" w:hAnsi="Verdana" w:cs="Tahoma"/>
          <w:b/>
          <w:sz w:val="20"/>
          <w:szCs w:val="20"/>
        </w:rPr>
      </w:pPr>
      <w:r w:rsidRPr="001218F2">
        <w:rPr>
          <w:rFonts w:ascii="Verdana" w:hAnsi="Verdana" w:cs="Tahoma"/>
          <w:b/>
          <w:sz w:val="20"/>
          <w:szCs w:val="20"/>
        </w:rPr>
        <w:t>UWAGA</w:t>
      </w:r>
    </w:p>
    <w:p w:rsidR="00193E9E" w:rsidRPr="00A0437F" w:rsidRDefault="00193E9E" w:rsidP="00A0437F">
      <w:pPr>
        <w:suppressAutoHyphens/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Zamawiający wykorzystuje w niniejszym postępowaniu art. 24 aa ust. 1 ustawy Pzp (tzw. „procedura odwrócona”, w wyniku, której Zamawiający najpierw dokona oceny ofert, </w:t>
      </w:r>
      <w:r w:rsidR="000E0C60">
        <w:rPr>
          <w:rFonts w:ascii="Verdana" w:hAnsi="Verdana" w:cs="Tahoma"/>
          <w:sz w:val="20"/>
          <w:szCs w:val="20"/>
        </w:rPr>
        <w:t xml:space="preserve">                 </w:t>
      </w:r>
      <w:r>
        <w:rPr>
          <w:rFonts w:ascii="Verdana" w:hAnsi="Verdana" w:cs="Tahoma"/>
          <w:sz w:val="20"/>
          <w:szCs w:val="20"/>
        </w:rPr>
        <w:t>a następnie zbada czy Wykonawca nie podlega wykluczeniu oraz spełnia warunki                        w postępowaniu.</w:t>
      </w:r>
    </w:p>
    <w:p w:rsidR="00A0437F" w:rsidRDefault="00A0437F" w:rsidP="003A6860">
      <w:pPr>
        <w:pStyle w:val="Default"/>
        <w:rPr>
          <w:b/>
          <w:bCs/>
          <w:color w:val="auto"/>
          <w:sz w:val="20"/>
          <w:szCs w:val="20"/>
        </w:rPr>
      </w:pPr>
    </w:p>
    <w:p w:rsidR="003A6860" w:rsidRDefault="003A6860" w:rsidP="003A6860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III. Przedmiot zamówienia </w:t>
      </w:r>
    </w:p>
    <w:p w:rsidR="003A6860" w:rsidRDefault="003A6860" w:rsidP="003A6860">
      <w:pPr>
        <w:pStyle w:val="Default"/>
        <w:rPr>
          <w:color w:val="auto"/>
          <w:sz w:val="20"/>
          <w:szCs w:val="20"/>
        </w:rPr>
      </w:pPr>
    </w:p>
    <w:p w:rsidR="002A6248" w:rsidRDefault="00DA5278" w:rsidP="00B81B6A">
      <w:pPr>
        <w:jc w:val="both"/>
        <w:rPr>
          <w:rFonts w:ascii="Verdana" w:hAnsi="Verdana"/>
          <w:sz w:val="20"/>
          <w:szCs w:val="20"/>
        </w:rPr>
      </w:pPr>
      <w:r w:rsidRPr="00DA5278">
        <w:rPr>
          <w:rFonts w:ascii="Verdana" w:hAnsi="Verdana"/>
          <w:sz w:val="20"/>
          <w:szCs w:val="20"/>
        </w:rPr>
        <w:t xml:space="preserve">4.1 Przedmiotem zamówienia jest </w:t>
      </w:r>
      <w:r w:rsidR="00B81B6A">
        <w:rPr>
          <w:rFonts w:ascii="Verdana" w:hAnsi="Verdana"/>
          <w:sz w:val="20"/>
          <w:szCs w:val="20"/>
        </w:rPr>
        <w:t>d</w:t>
      </w:r>
      <w:r w:rsidR="00B81B6A" w:rsidRPr="00DA5278">
        <w:rPr>
          <w:rFonts w:ascii="Verdana" w:hAnsi="Verdana"/>
          <w:sz w:val="20"/>
          <w:szCs w:val="20"/>
        </w:rPr>
        <w:t xml:space="preserve">ostawa węgla Orzech II </w:t>
      </w:r>
      <w:r w:rsidR="00CA7D19">
        <w:rPr>
          <w:rFonts w:ascii="Verdana" w:hAnsi="Verdana"/>
          <w:sz w:val="20"/>
          <w:szCs w:val="20"/>
        </w:rPr>
        <w:t>transportem kołowym na</w:t>
      </w:r>
      <w:r w:rsidR="00BF100B">
        <w:rPr>
          <w:rFonts w:ascii="Verdana" w:hAnsi="Verdana"/>
          <w:sz w:val="20"/>
          <w:szCs w:val="20"/>
        </w:rPr>
        <w:t xml:space="preserve"> </w:t>
      </w:r>
      <w:r w:rsidR="00B81B6A" w:rsidRPr="00DA5278">
        <w:rPr>
          <w:rFonts w:ascii="Verdana" w:hAnsi="Verdana"/>
          <w:sz w:val="20"/>
          <w:szCs w:val="20"/>
        </w:rPr>
        <w:t>place składowe Przedsiębiorstw</w:t>
      </w:r>
      <w:r w:rsidR="00CA7D19">
        <w:rPr>
          <w:rFonts w:ascii="Verdana" w:hAnsi="Verdana"/>
          <w:sz w:val="20"/>
          <w:szCs w:val="20"/>
        </w:rPr>
        <w:t xml:space="preserve">a Usług Komunalnych „KOMUNALNI” </w:t>
      </w:r>
      <w:r w:rsidR="00C03F00">
        <w:rPr>
          <w:rFonts w:ascii="Verdana" w:hAnsi="Verdana"/>
          <w:sz w:val="20"/>
          <w:szCs w:val="20"/>
        </w:rPr>
        <w:t xml:space="preserve">Sp. </w:t>
      </w:r>
      <w:r w:rsidR="00B81B6A" w:rsidRPr="00DA5278">
        <w:rPr>
          <w:rFonts w:ascii="Verdana" w:hAnsi="Verdana"/>
          <w:sz w:val="20"/>
          <w:szCs w:val="20"/>
        </w:rPr>
        <w:t>z o.o</w:t>
      </w:r>
      <w:r w:rsidR="00C03F00">
        <w:rPr>
          <w:rFonts w:ascii="Verdana" w:hAnsi="Verdana"/>
          <w:sz w:val="20"/>
          <w:szCs w:val="20"/>
        </w:rPr>
        <w:t>.</w:t>
      </w:r>
      <w:r w:rsidR="00CA7D19">
        <w:rPr>
          <w:rFonts w:ascii="Verdana" w:hAnsi="Verdana"/>
          <w:sz w:val="20"/>
          <w:szCs w:val="20"/>
        </w:rPr>
        <w:t xml:space="preserve"> </w:t>
      </w:r>
      <w:r w:rsidR="00B81B6A" w:rsidRPr="00B81B6A">
        <w:rPr>
          <w:rFonts w:ascii="Verdana" w:hAnsi="Verdana"/>
          <w:color w:val="000000" w:themeColor="text1"/>
          <w:sz w:val="20"/>
          <w:szCs w:val="20"/>
        </w:rPr>
        <w:t>w okresie grzewczym od sierpnia 2017 r. do maja 2018</w:t>
      </w:r>
      <w:r w:rsidR="00C03F00">
        <w:rPr>
          <w:rFonts w:ascii="Verdana" w:hAnsi="Verdana"/>
          <w:color w:val="000000" w:themeColor="text1"/>
          <w:sz w:val="20"/>
          <w:szCs w:val="20"/>
        </w:rPr>
        <w:t xml:space="preserve"> r</w:t>
      </w:r>
      <w:r w:rsidR="00B81B6A" w:rsidRPr="00B81B6A">
        <w:rPr>
          <w:rFonts w:ascii="Verdana" w:hAnsi="Verdana"/>
          <w:color w:val="000000" w:themeColor="text1"/>
          <w:sz w:val="20"/>
          <w:szCs w:val="20"/>
        </w:rPr>
        <w:t>.</w:t>
      </w:r>
      <w:r w:rsidR="00B81B6A" w:rsidRPr="00DA5278">
        <w:rPr>
          <w:rFonts w:ascii="Verdana" w:hAnsi="Verdana"/>
          <w:color w:val="000000" w:themeColor="text1"/>
          <w:sz w:val="20"/>
          <w:szCs w:val="20"/>
        </w:rPr>
        <w:t xml:space="preserve"> Wymieniony poniżej materiał musi być dostarczony według parametrów, norm i okresów wyszczególnionych poniżej. Węgiel Orzech II</w:t>
      </w:r>
      <w:r w:rsidR="00B81B6A">
        <w:rPr>
          <w:rFonts w:ascii="Verdana" w:hAnsi="Verdana"/>
          <w:color w:val="000000" w:themeColor="text1"/>
          <w:sz w:val="20"/>
          <w:szCs w:val="20"/>
        </w:rPr>
        <w:t xml:space="preserve"> w ilości</w:t>
      </w:r>
      <w:r w:rsidR="00B81B6A" w:rsidRPr="00DA5278">
        <w:rPr>
          <w:rFonts w:ascii="Verdana" w:hAnsi="Verdana"/>
          <w:color w:val="FF0000"/>
          <w:sz w:val="20"/>
          <w:szCs w:val="20"/>
        </w:rPr>
        <w:t xml:space="preserve"> </w:t>
      </w:r>
      <w:r w:rsidR="00B81B6A">
        <w:rPr>
          <w:rFonts w:ascii="Verdana" w:hAnsi="Verdana"/>
          <w:sz w:val="20"/>
          <w:szCs w:val="20"/>
        </w:rPr>
        <w:t>1200</w:t>
      </w:r>
      <w:r w:rsidR="00B81B6A" w:rsidRPr="00DA5278">
        <w:rPr>
          <w:rFonts w:ascii="Verdana" w:hAnsi="Verdana"/>
          <w:sz w:val="20"/>
          <w:szCs w:val="20"/>
        </w:rPr>
        <w:t xml:space="preserve"> t</w:t>
      </w:r>
      <w:r w:rsidR="00B81B6A">
        <w:rPr>
          <w:rFonts w:ascii="Verdana" w:hAnsi="Verdana"/>
          <w:sz w:val="20"/>
          <w:szCs w:val="20"/>
        </w:rPr>
        <w:t>on</w:t>
      </w:r>
      <w:r w:rsidR="00B81B6A" w:rsidRPr="00DA5278">
        <w:rPr>
          <w:rFonts w:ascii="Verdana" w:hAnsi="Verdana"/>
          <w:sz w:val="20"/>
          <w:szCs w:val="20"/>
        </w:rPr>
        <w:t xml:space="preserve"> (+/- 20%)</w:t>
      </w:r>
    </w:p>
    <w:tbl>
      <w:tblPr>
        <w:tblStyle w:val="Tabela-Siatka"/>
        <w:tblpPr w:leftFromText="141" w:rightFromText="141" w:vertAnchor="text" w:horzAnchor="margin" w:tblpY="66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540"/>
        <w:gridCol w:w="540"/>
        <w:gridCol w:w="720"/>
        <w:gridCol w:w="720"/>
        <w:gridCol w:w="720"/>
        <w:gridCol w:w="720"/>
        <w:gridCol w:w="678"/>
        <w:gridCol w:w="709"/>
        <w:gridCol w:w="708"/>
        <w:gridCol w:w="993"/>
      </w:tblGrid>
      <w:tr w:rsidR="00B81B6A" w:rsidRPr="00B81B6A" w:rsidTr="00C03F00">
        <w:trPr>
          <w:trHeight w:val="360"/>
        </w:trPr>
        <w:tc>
          <w:tcPr>
            <w:tcW w:w="1800" w:type="dxa"/>
          </w:tcPr>
          <w:p w:rsidR="00B81B6A" w:rsidRPr="00B81B6A" w:rsidRDefault="00B81B6A" w:rsidP="00B81B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81B6A">
              <w:rPr>
                <w:rFonts w:ascii="Verdana" w:hAnsi="Verdana"/>
                <w:b/>
                <w:sz w:val="20"/>
                <w:szCs w:val="20"/>
              </w:rPr>
              <w:t xml:space="preserve">Rodzaj węgla </w:t>
            </w:r>
          </w:p>
        </w:tc>
        <w:tc>
          <w:tcPr>
            <w:tcW w:w="7768" w:type="dxa"/>
            <w:gridSpan w:val="11"/>
            <w:shd w:val="clear" w:color="auto" w:fill="auto"/>
          </w:tcPr>
          <w:p w:rsidR="00B81B6A" w:rsidRPr="00B81B6A" w:rsidRDefault="00B81B6A" w:rsidP="00B81B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1B6A">
              <w:rPr>
                <w:rFonts w:ascii="Verdana" w:hAnsi="Verdana"/>
                <w:b/>
                <w:sz w:val="20"/>
                <w:szCs w:val="20"/>
              </w:rPr>
              <w:t>ORZECH II</w:t>
            </w:r>
          </w:p>
        </w:tc>
      </w:tr>
      <w:tr w:rsidR="00B81B6A" w:rsidRPr="00B81B6A" w:rsidTr="00C03F00">
        <w:trPr>
          <w:trHeight w:val="180"/>
        </w:trPr>
        <w:tc>
          <w:tcPr>
            <w:tcW w:w="1800" w:type="dxa"/>
          </w:tcPr>
          <w:p w:rsidR="00B81B6A" w:rsidRPr="00B81B6A" w:rsidRDefault="00B81B6A" w:rsidP="00B81B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81B6A">
              <w:rPr>
                <w:rFonts w:ascii="Verdana" w:hAnsi="Verdana"/>
                <w:b/>
                <w:sz w:val="20"/>
                <w:szCs w:val="20"/>
              </w:rPr>
              <w:t xml:space="preserve">Sezon </w:t>
            </w:r>
          </w:p>
        </w:tc>
        <w:tc>
          <w:tcPr>
            <w:tcW w:w="7768" w:type="dxa"/>
            <w:gridSpan w:val="11"/>
            <w:shd w:val="clear" w:color="auto" w:fill="auto"/>
          </w:tcPr>
          <w:p w:rsidR="00B81B6A" w:rsidRPr="00B81B6A" w:rsidRDefault="00B81B6A" w:rsidP="00B81B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1B6A">
              <w:rPr>
                <w:rFonts w:ascii="Verdana" w:hAnsi="Verdana"/>
                <w:b/>
                <w:sz w:val="20"/>
                <w:szCs w:val="20"/>
              </w:rPr>
              <w:t>2017/2018</w:t>
            </w:r>
          </w:p>
        </w:tc>
      </w:tr>
      <w:tr w:rsidR="00B81B6A" w:rsidRPr="00B81B6A" w:rsidTr="00C03F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1800" w:type="dxa"/>
          </w:tcPr>
          <w:p w:rsidR="00B81B6A" w:rsidRPr="00B81B6A" w:rsidRDefault="00B81B6A" w:rsidP="00B81B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81B6A">
              <w:rPr>
                <w:rFonts w:ascii="Verdana" w:hAnsi="Verdana"/>
                <w:b/>
                <w:sz w:val="20"/>
                <w:szCs w:val="20"/>
              </w:rPr>
              <w:t xml:space="preserve">Miesiące 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VIII</w:t>
            </w:r>
          </w:p>
        </w:tc>
        <w:tc>
          <w:tcPr>
            <w:tcW w:w="54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IX</w:t>
            </w:r>
          </w:p>
        </w:tc>
        <w:tc>
          <w:tcPr>
            <w:tcW w:w="54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XI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XII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 xml:space="preserve">I    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678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709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IV</w:t>
            </w:r>
          </w:p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V</w:t>
            </w:r>
          </w:p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 xml:space="preserve">RAZEM </w:t>
            </w:r>
          </w:p>
        </w:tc>
      </w:tr>
      <w:tr w:rsidR="00B81B6A" w:rsidRPr="00B81B6A" w:rsidTr="00C03F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800" w:type="dxa"/>
          </w:tcPr>
          <w:p w:rsidR="00B81B6A" w:rsidRPr="00B81B6A" w:rsidRDefault="00B81B6A" w:rsidP="00B81B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81B6A">
              <w:rPr>
                <w:rFonts w:ascii="Verdana" w:hAnsi="Verdana"/>
                <w:b/>
                <w:sz w:val="20"/>
                <w:szCs w:val="20"/>
              </w:rPr>
              <w:t xml:space="preserve">Szkolna 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678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575</w:t>
            </w:r>
          </w:p>
        </w:tc>
      </w:tr>
      <w:tr w:rsidR="00B81B6A" w:rsidRPr="00B81B6A" w:rsidTr="00C03F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</w:tcPr>
          <w:p w:rsidR="00B81B6A" w:rsidRPr="00B81B6A" w:rsidRDefault="00B81B6A" w:rsidP="00B81B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81B6A">
              <w:rPr>
                <w:rFonts w:ascii="Verdana" w:hAnsi="Verdana"/>
                <w:b/>
                <w:sz w:val="20"/>
                <w:szCs w:val="20"/>
              </w:rPr>
              <w:t xml:space="preserve">Mickiewicza 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678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225</w:t>
            </w:r>
          </w:p>
        </w:tc>
      </w:tr>
      <w:tr w:rsidR="00B81B6A" w:rsidRPr="00B81B6A" w:rsidTr="00C03F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</w:tcPr>
          <w:p w:rsidR="00B81B6A" w:rsidRPr="00B81B6A" w:rsidRDefault="00B81B6A" w:rsidP="00B81B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81B6A">
              <w:rPr>
                <w:rFonts w:ascii="Verdana" w:hAnsi="Verdana"/>
                <w:b/>
                <w:sz w:val="20"/>
                <w:szCs w:val="20"/>
              </w:rPr>
              <w:t xml:space="preserve">Kowalec 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678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225</w:t>
            </w:r>
          </w:p>
        </w:tc>
      </w:tr>
      <w:tr w:rsidR="00B81B6A" w:rsidRPr="00B81B6A" w:rsidTr="00C03F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800" w:type="dxa"/>
          </w:tcPr>
          <w:p w:rsidR="00B81B6A" w:rsidRPr="00B81B6A" w:rsidRDefault="00B81B6A" w:rsidP="00B81B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81B6A">
              <w:rPr>
                <w:rFonts w:ascii="Verdana" w:hAnsi="Verdana"/>
                <w:b/>
                <w:sz w:val="20"/>
                <w:szCs w:val="20"/>
              </w:rPr>
              <w:lastRenderedPageBreak/>
              <w:t>Plac Nowomłyńska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678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175</w:t>
            </w:r>
          </w:p>
        </w:tc>
      </w:tr>
      <w:tr w:rsidR="00B81B6A" w:rsidRPr="00B81B6A" w:rsidTr="00C03F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80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81B6A" w:rsidRPr="00B81B6A" w:rsidRDefault="00B81B6A" w:rsidP="00B81B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81B6A">
              <w:rPr>
                <w:rFonts w:ascii="Verdana" w:hAnsi="Verdana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54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125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175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175</w:t>
            </w:r>
          </w:p>
        </w:tc>
        <w:tc>
          <w:tcPr>
            <w:tcW w:w="720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678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125</w:t>
            </w:r>
          </w:p>
        </w:tc>
        <w:tc>
          <w:tcPr>
            <w:tcW w:w="708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81B6A" w:rsidRPr="00B81B6A" w:rsidRDefault="00B81B6A" w:rsidP="00B81B6A">
            <w:pPr>
              <w:rPr>
                <w:rFonts w:ascii="Verdana" w:hAnsi="Verdana"/>
                <w:sz w:val="20"/>
                <w:szCs w:val="20"/>
              </w:rPr>
            </w:pPr>
            <w:r w:rsidRPr="00B81B6A">
              <w:rPr>
                <w:rFonts w:ascii="Verdana" w:hAnsi="Verdana"/>
                <w:sz w:val="20"/>
                <w:szCs w:val="20"/>
              </w:rPr>
              <w:t>1200</w:t>
            </w:r>
          </w:p>
        </w:tc>
      </w:tr>
    </w:tbl>
    <w:p w:rsidR="00E4783D" w:rsidRDefault="00E4783D" w:rsidP="00E4783D">
      <w:pPr>
        <w:jc w:val="both"/>
      </w:pPr>
    </w:p>
    <w:p w:rsidR="00E4783D" w:rsidRPr="00E4783D" w:rsidRDefault="00E4783D" w:rsidP="00E4783D">
      <w:pPr>
        <w:rPr>
          <w:rFonts w:ascii="Verdana" w:hAnsi="Verdana"/>
          <w:sz w:val="20"/>
          <w:szCs w:val="20"/>
        </w:rPr>
      </w:pPr>
      <w:r w:rsidRPr="00E4783D">
        <w:rPr>
          <w:rFonts w:ascii="Verdana" w:hAnsi="Verdana"/>
          <w:sz w:val="20"/>
          <w:szCs w:val="20"/>
        </w:rPr>
        <w:t>- Wartość opałowa min 29 MJ/kg</w:t>
      </w:r>
    </w:p>
    <w:p w:rsidR="00E4783D" w:rsidRPr="00E4783D" w:rsidRDefault="00E4783D" w:rsidP="00E4783D">
      <w:pPr>
        <w:rPr>
          <w:rFonts w:ascii="Verdana" w:hAnsi="Verdana"/>
          <w:sz w:val="20"/>
          <w:szCs w:val="20"/>
        </w:rPr>
      </w:pPr>
      <w:r w:rsidRPr="00E4783D">
        <w:rPr>
          <w:rFonts w:ascii="Verdana" w:hAnsi="Verdana"/>
          <w:sz w:val="20"/>
          <w:szCs w:val="20"/>
        </w:rPr>
        <w:t>- Popiół – do 8%</w:t>
      </w:r>
    </w:p>
    <w:p w:rsidR="00E4783D" w:rsidRPr="00E4783D" w:rsidRDefault="00E4783D" w:rsidP="00E4783D">
      <w:pPr>
        <w:rPr>
          <w:rFonts w:ascii="Verdana" w:hAnsi="Verdana"/>
          <w:sz w:val="20"/>
          <w:szCs w:val="20"/>
        </w:rPr>
      </w:pPr>
      <w:r w:rsidRPr="00E4783D">
        <w:rPr>
          <w:rFonts w:ascii="Verdana" w:hAnsi="Verdana"/>
          <w:sz w:val="20"/>
          <w:szCs w:val="20"/>
        </w:rPr>
        <w:t xml:space="preserve">- Siarka – do 0,6 % </w:t>
      </w:r>
    </w:p>
    <w:p w:rsidR="00E4783D" w:rsidRPr="00E4783D" w:rsidRDefault="00E4783D" w:rsidP="00E4783D">
      <w:pPr>
        <w:rPr>
          <w:rFonts w:ascii="Verdana" w:hAnsi="Verdana"/>
          <w:sz w:val="20"/>
          <w:szCs w:val="20"/>
        </w:rPr>
      </w:pPr>
      <w:r w:rsidRPr="00E4783D">
        <w:rPr>
          <w:rFonts w:ascii="Verdana" w:hAnsi="Verdana"/>
          <w:sz w:val="20"/>
          <w:szCs w:val="20"/>
        </w:rPr>
        <w:t>- Granulacja – 50-</w:t>
      </w:r>
      <w:smartTag w:uri="urn:schemas-microsoft-com:office:smarttags" w:element="metricconverter">
        <w:smartTagPr>
          <w:attr w:name="ProductID" w:val="25 mm"/>
        </w:smartTagPr>
        <w:r w:rsidRPr="00E4783D">
          <w:rPr>
            <w:rFonts w:ascii="Verdana" w:hAnsi="Verdana"/>
            <w:sz w:val="20"/>
            <w:szCs w:val="20"/>
          </w:rPr>
          <w:t>25 mm</w:t>
        </w:r>
      </w:smartTag>
    </w:p>
    <w:p w:rsidR="00E4783D" w:rsidRPr="00E4783D" w:rsidRDefault="00E4783D" w:rsidP="00E4783D">
      <w:pPr>
        <w:rPr>
          <w:rFonts w:ascii="Verdana" w:hAnsi="Verdana"/>
          <w:sz w:val="20"/>
          <w:szCs w:val="20"/>
        </w:rPr>
      </w:pPr>
      <w:r w:rsidRPr="00E4783D">
        <w:rPr>
          <w:rFonts w:ascii="Verdana" w:hAnsi="Verdana"/>
          <w:sz w:val="20"/>
          <w:szCs w:val="20"/>
        </w:rPr>
        <w:t>- Części lotne – min 32%</w:t>
      </w:r>
    </w:p>
    <w:p w:rsidR="00E4783D" w:rsidRPr="00E4783D" w:rsidRDefault="00E4783D" w:rsidP="00E4783D">
      <w:pPr>
        <w:rPr>
          <w:rFonts w:ascii="Verdana" w:hAnsi="Verdana"/>
          <w:sz w:val="20"/>
          <w:szCs w:val="20"/>
        </w:rPr>
      </w:pPr>
      <w:r w:rsidRPr="00E4783D">
        <w:rPr>
          <w:rFonts w:ascii="Verdana" w:hAnsi="Verdana"/>
          <w:sz w:val="20"/>
          <w:szCs w:val="20"/>
        </w:rPr>
        <w:t>- Wilgotność całkowita – do 10%</w:t>
      </w:r>
    </w:p>
    <w:p w:rsidR="00B81B6A" w:rsidRPr="00AA6FC5" w:rsidRDefault="00B81B6A" w:rsidP="00B81B6A">
      <w:pPr>
        <w:jc w:val="both"/>
        <w:rPr>
          <w:rFonts w:ascii="Verdana" w:hAnsi="Verdana"/>
          <w:sz w:val="20"/>
          <w:szCs w:val="20"/>
        </w:rPr>
      </w:pPr>
    </w:p>
    <w:p w:rsidR="00DA5278" w:rsidRPr="00AA6FC5" w:rsidRDefault="00CA7D19" w:rsidP="00DA527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4.2</w:t>
      </w:r>
      <w:r w:rsidR="00DA5278" w:rsidRPr="00AA6FC5">
        <w:rPr>
          <w:rFonts w:ascii="Verdana" w:hAnsi="Verdana"/>
          <w:color w:val="000000"/>
          <w:sz w:val="20"/>
          <w:szCs w:val="20"/>
        </w:rPr>
        <w:t xml:space="preserve"> Certyfikaty</w:t>
      </w:r>
    </w:p>
    <w:p w:rsidR="00DA5278" w:rsidRPr="00DA5278" w:rsidRDefault="00DA5278" w:rsidP="00DA527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Wymagane jest załączenie do oferty certyfikatów jakości oferowanych przez Wykonawcę asortymentów węgla.</w:t>
      </w:r>
    </w:p>
    <w:p w:rsidR="00DA5278" w:rsidRPr="00DA5278" w:rsidRDefault="00DA5278" w:rsidP="00DA527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Wykonawca będzie zobowiązany również do dostarczenia kopii certyfikatu jakości wystawionego przez producenta do każdej dostawy.</w:t>
      </w:r>
    </w:p>
    <w:p w:rsidR="00DA5278" w:rsidRPr="00DA5278" w:rsidRDefault="00DA5278" w:rsidP="00DA527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Certyfikaty, o których mowa wyżej muszą zawierać następujące dane:</w:t>
      </w:r>
    </w:p>
    <w:p w:rsidR="00DA5278" w:rsidRPr="00DA5278" w:rsidRDefault="00DA5278" w:rsidP="00DA527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a) wyniki badań wystawione przez laboratorium, które określają:</w:t>
      </w:r>
    </w:p>
    <w:p w:rsidR="00DA5278" w:rsidRPr="00DA5278" w:rsidRDefault="00DA5278" w:rsidP="00DA527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- wartość opałową w stanie roboczym (</w:t>
      </w:r>
      <w:r w:rsidR="00AF4A31">
        <w:rPr>
          <w:rFonts w:ascii="Verdana" w:hAnsi="Verdana"/>
          <w:color w:val="000000"/>
          <w:sz w:val="20"/>
          <w:szCs w:val="20"/>
        </w:rPr>
        <w:t>Mj</w:t>
      </w:r>
      <w:r w:rsidRPr="00DA5278">
        <w:rPr>
          <w:rFonts w:ascii="Verdana" w:hAnsi="Verdana"/>
          <w:color w:val="000000"/>
          <w:sz w:val="20"/>
          <w:szCs w:val="20"/>
        </w:rPr>
        <w:t>/kg),</w:t>
      </w:r>
    </w:p>
    <w:p w:rsidR="00DA5278" w:rsidRPr="00DA5278" w:rsidRDefault="00DA5278" w:rsidP="00DA527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- wartość opałową przy 10% wilgotności (</w:t>
      </w:r>
      <w:r w:rsidR="00AF4A31">
        <w:rPr>
          <w:rFonts w:ascii="Verdana" w:hAnsi="Verdana"/>
          <w:color w:val="000000"/>
          <w:sz w:val="20"/>
          <w:szCs w:val="20"/>
        </w:rPr>
        <w:t>Mj</w:t>
      </w:r>
      <w:r w:rsidRPr="00DA5278">
        <w:rPr>
          <w:rFonts w:ascii="Verdana" w:hAnsi="Verdana"/>
          <w:color w:val="000000"/>
          <w:sz w:val="20"/>
          <w:szCs w:val="20"/>
        </w:rPr>
        <w:t>/kg),</w:t>
      </w:r>
    </w:p>
    <w:p w:rsidR="00DA5278" w:rsidRPr="00DA5278" w:rsidRDefault="00DA5278" w:rsidP="00DA527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- całkowita zawartość wilgoci w stanie roboczym (%),</w:t>
      </w:r>
    </w:p>
    <w:p w:rsidR="00DA5278" w:rsidRPr="00DA5278" w:rsidRDefault="00DA5278" w:rsidP="00DA527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- zawartość siarki (%),</w:t>
      </w:r>
    </w:p>
    <w:p w:rsidR="00DA5278" w:rsidRPr="00DA5278" w:rsidRDefault="00DA5278" w:rsidP="00DA527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- sortyment</w:t>
      </w:r>
    </w:p>
    <w:p w:rsidR="00DA5278" w:rsidRPr="00DA5278" w:rsidRDefault="00DA5278" w:rsidP="00DA527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b) datę wysyłki,</w:t>
      </w:r>
    </w:p>
    <w:p w:rsidR="00DA5278" w:rsidRPr="00DA5278" w:rsidRDefault="00DA5278" w:rsidP="00DA527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c) klasę węgla,</w:t>
      </w:r>
    </w:p>
    <w:p w:rsidR="00DA5278" w:rsidRPr="00DA5278" w:rsidRDefault="00DA5278" w:rsidP="00DA527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d) tonaż,</w:t>
      </w:r>
    </w:p>
    <w:p w:rsidR="00DA5278" w:rsidRPr="00DA5278" w:rsidRDefault="00DA5278" w:rsidP="00DA527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e) datę badania</w:t>
      </w:r>
    </w:p>
    <w:p w:rsidR="00B81B6A" w:rsidRDefault="00B81B6A" w:rsidP="00DA527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DA5278" w:rsidRPr="00B81B6A" w:rsidRDefault="00DA5278" w:rsidP="00B81B6A">
      <w:pPr>
        <w:jc w:val="both"/>
        <w:rPr>
          <w:sz w:val="28"/>
          <w:szCs w:val="28"/>
        </w:rPr>
      </w:pPr>
      <w:r w:rsidRPr="00DA5278">
        <w:rPr>
          <w:rFonts w:ascii="Verdana" w:hAnsi="Verdana"/>
          <w:color w:val="000000"/>
          <w:sz w:val="20"/>
          <w:szCs w:val="20"/>
        </w:rPr>
        <w:t>4.</w:t>
      </w:r>
      <w:r w:rsidR="00BF100B">
        <w:rPr>
          <w:rFonts w:ascii="Verdana" w:hAnsi="Verdana"/>
          <w:color w:val="000000"/>
          <w:sz w:val="20"/>
          <w:szCs w:val="20"/>
        </w:rPr>
        <w:t>3</w:t>
      </w:r>
      <w:r w:rsidRPr="00DA5278">
        <w:rPr>
          <w:rFonts w:ascii="Verdana" w:hAnsi="Verdana"/>
          <w:color w:val="000000"/>
          <w:sz w:val="20"/>
          <w:szCs w:val="20"/>
        </w:rPr>
        <w:t xml:space="preserve"> </w:t>
      </w:r>
      <w:r w:rsidRPr="00DA5278">
        <w:rPr>
          <w:rFonts w:ascii="Verdana" w:eastAsia="Calibri" w:hAnsi="Verdana"/>
          <w:color w:val="000000"/>
          <w:sz w:val="20"/>
          <w:szCs w:val="20"/>
        </w:rPr>
        <w:t>Dostaw</w:t>
      </w:r>
      <w:r w:rsidRPr="00DA5278">
        <w:rPr>
          <w:rFonts w:ascii="Verdana" w:hAnsi="Verdana"/>
          <w:color w:val="000000"/>
          <w:sz w:val="20"/>
          <w:szCs w:val="20"/>
        </w:rPr>
        <w:t>y</w:t>
      </w:r>
      <w:r w:rsidRPr="00DA5278">
        <w:rPr>
          <w:rFonts w:ascii="Verdana" w:eastAsia="Calibri" w:hAnsi="Verdana"/>
          <w:color w:val="000000"/>
          <w:sz w:val="20"/>
          <w:szCs w:val="20"/>
        </w:rPr>
        <w:t xml:space="preserve"> opału odbywać się b</w:t>
      </w:r>
      <w:r w:rsidRPr="00DA5278">
        <w:rPr>
          <w:rFonts w:ascii="Verdana" w:hAnsi="Verdana"/>
          <w:color w:val="000000"/>
          <w:sz w:val="20"/>
          <w:szCs w:val="20"/>
        </w:rPr>
        <w:t>ędą</w:t>
      </w:r>
      <w:r w:rsidRPr="00DA5278">
        <w:rPr>
          <w:rFonts w:ascii="Verdana" w:eastAsia="Calibri" w:hAnsi="Verdana"/>
          <w:color w:val="000000"/>
          <w:sz w:val="20"/>
          <w:szCs w:val="20"/>
        </w:rPr>
        <w:t xml:space="preserve"> w godz. 7.oo – 14.oo w dni robocze (od poniedziałku do piątku</w:t>
      </w:r>
      <w:r w:rsidR="00B81B6A">
        <w:rPr>
          <w:rFonts w:ascii="Verdana" w:eastAsia="Calibri" w:hAnsi="Verdana"/>
          <w:color w:val="000000"/>
          <w:sz w:val="20"/>
          <w:szCs w:val="20"/>
        </w:rPr>
        <w:t xml:space="preserve"> do godziny 13.00</w:t>
      </w:r>
      <w:r w:rsidRPr="00DA5278">
        <w:rPr>
          <w:rFonts w:ascii="Verdana" w:eastAsia="Calibri" w:hAnsi="Verdana"/>
          <w:color w:val="000000"/>
          <w:sz w:val="20"/>
          <w:szCs w:val="20"/>
        </w:rPr>
        <w:t xml:space="preserve">) na zgłoszenie </w:t>
      </w:r>
      <w:r w:rsidR="00B81B6A">
        <w:rPr>
          <w:rFonts w:ascii="Verdana" w:eastAsia="Calibri" w:hAnsi="Verdana"/>
          <w:color w:val="000000"/>
          <w:sz w:val="20"/>
          <w:szCs w:val="20"/>
        </w:rPr>
        <w:t>za pośrednictwem poczty elektronicznej/faksu</w:t>
      </w:r>
      <w:r w:rsidRPr="00DA5278">
        <w:rPr>
          <w:rFonts w:ascii="Verdana" w:eastAsia="Calibri" w:hAnsi="Verdana"/>
          <w:color w:val="000000"/>
          <w:sz w:val="20"/>
          <w:szCs w:val="20"/>
        </w:rPr>
        <w:t xml:space="preserve"> przez uprawnionego pracownika Zamawiającego, transpo</w:t>
      </w:r>
      <w:r w:rsidRPr="00DA5278">
        <w:rPr>
          <w:rFonts w:ascii="Verdana" w:eastAsia="Calibri" w:hAnsi="Verdana"/>
          <w:sz w:val="20"/>
          <w:szCs w:val="20"/>
        </w:rPr>
        <w:t>rtem Wykonawcy bez dodatkowego wynagrodzenia. P</w:t>
      </w:r>
      <w:r w:rsidRPr="00DA5278">
        <w:rPr>
          <w:rFonts w:ascii="Verdana" w:eastAsia="Calibri" w:hAnsi="Verdana"/>
          <w:color w:val="000000"/>
          <w:sz w:val="20"/>
          <w:szCs w:val="20"/>
        </w:rPr>
        <w:t>odana ilość w okresie trwania umowy może ulec zmianie  (zwiększeniu lub zmniejszeniu).</w:t>
      </w:r>
      <w:r w:rsidRPr="00DA5278">
        <w:rPr>
          <w:rFonts w:ascii="Verdana" w:eastAsia="Calibri" w:hAnsi="Verdana"/>
          <w:sz w:val="20"/>
          <w:szCs w:val="20"/>
        </w:rPr>
        <w:t xml:space="preserve"> Ewentualne zmiany ilości mogą być uzależnione </w:t>
      </w:r>
      <w:r w:rsidR="00B81B6A">
        <w:rPr>
          <w:rFonts w:ascii="Verdana" w:eastAsia="Calibri" w:hAnsi="Verdana"/>
          <w:sz w:val="20"/>
          <w:szCs w:val="20"/>
        </w:rPr>
        <w:t xml:space="preserve"> </w:t>
      </w:r>
      <w:r w:rsidRPr="00DA5278">
        <w:rPr>
          <w:rFonts w:ascii="Verdana" w:eastAsia="Calibri" w:hAnsi="Verdana"/>
          <w:sz w:val="20"/>
          <w:szCs w:val="20"/>
        </w:rPr>
        <w:t xml:space="preserve">w szczególności od warunków atmosferycznych panujących w sezonie grzewczym. </w:t>
      </w:r>
      <w:r w:rsidRPr="00DA5278">
        <w:rPr>
          <w:rFonts w:ascii="Verdana" w:eastAsia="Calibri" w:hAnsi="Verdana"/>
          <w:color w:val="000000"/>
          <w:sz w:val="20"/>
          <w:szCs w:val="20"/>
        </w:rPr>
        <w:t>Zamawiający zastrzega sobie możliwość złożenia dodatkowego zamówienia pomiędzy partiami  podanymi w harmonogramie dostaw.</w:t>
      </w:r>
    </w:p>
    <w:p w:rsidR="00E73C3F" w:rsidRDefault="00E73C3F" w:rsidP="0092768B">
      <w:pPr>
        <w:pStyle w:val="Default"/>
        <w:rPr>
          <w:rFonts w:cs="Times New Roman"/>
          <w:color w:val="auto"/>
          <w:sz w:val="20"/>
          <w:szCs w:val="20"/>
        </w:rPr>
      </w:pPr>
    </w:p>
    <w:p w:rsidR="0092768B" w:rsidRDefault="0092768B" w:rsidP="0092768B">
      <w:pPr>
        <w:pStyle w:val="Default"/>
        <w:rPr>
          <w:color w:val="auto"/>
          <w:sz w:val="20"/>
          <w:szCs w:val="20"/>
        </w:rPr>
      </w:pPr>
      <w:r w:rsidRPr="005C0E6D">
        <w:rPr>
          <w:rFonts w:cs="Times New Roman"/>
          <w:color w:val="auto"/>
          <w:sz w:val="20"/>
          <w:szCs w:val="20"/>
        </w:rPr>
        <w:t>5.</w:t>
      </w:r>
      <w:r w:rsidRPr="0092768B">
        <w:rPr>
          <w:rFonts w:cs="Times New Roman"/>
          <w:b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 Nazwy i kody Wspólnego słownika zamówień </w:t>
      </w:r>
    </w:p>
    <w:p w:rsidR="0092768B" w:rsidRPr="00E73C3F" w:rsidRDefault="0092768B" w:rsidP="00B81B6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73C3F">
        <w:rPr>
          <w:rFonts w:ascii="Verdana" w:hAnsi="Verdana"/>
          <w:sz w:val="20"/>
          <w:szCs w:val="20"/>
        </w:rPr>
        <w:t xml:space="preserve">CPV  </w:t>
      </w:r>
      <w:r w:rsidR="00DA5278" w:rsidRPr="00E73C3F">
        <w:rPr>
          <w:rFonts w:ascii="Verdana" w:hAnsi="Verdana"/>
          <w:sz w:val="20"/>
          <w:szCs w:val="20"/>
        </w:rPr>
        <w:t>09.11.12.10-5</w:t>
      </w:r>
    </w:p>
    <w:p w:rsidR="00B81B6A" w:rsidRDefault="0092768B" w:rsidP="003A6860">
      <w:pPr>
        <w:pStyle w:val="Default"/>
        <w:rPr>
          <w:rFonts w:cs="Times New Roman"/>
          <w:b/>
          <w:color w:val="auto"/>
          <w:sz w:val="20"/>
          <w:szCs w:val="20"/>
        </w:rPr>
      </w:pPr>
      <w:r w:rsidRPr="00E73C3F">
        <w:rPr>
          <w:rFonts w:cs="Times New Roman"/>
          <w:b/>
          <w:color w:val="auto"/>
          <w:sz w:val="22"/>
          <w:szCs w:val="22"/>
        </w:rPr>
        <w:t>IV. Oferty wariantowe</w:t>
      </w:r>
      <w:r w:rsidRPr="0092768B">
        <w:rPr>
          <w:rFonts w:cs="Times New Roman"/>
          <w:b/>
          <w:color w:val="auto"/>
          <w:sz w:val="20"/>
          <w:szCs w:val="20"/>
        </w:rPr>
        <w:t xml:space="preserve"> </w:t>
      </w:r>
      <w:r w:rsidR="00E73C3F">
        <w:rPr>
          <w:rFonts w:cs="Times New Roman"/>
          <w:b/>
          <w:color w:val="auto"/>
          <w:sz w:val="20"/>
          <w:szCs w:val="20"/>
        </w:rPr>
        <w:t>i częściowe</w:t>
      </w:r>
    </w:p>
    <w:p w:rsidR="003A6860" w:rsidRPr="00E73C3F" w:rsidRDefault="0092768B" w:rsidP="003A6860">
      <w:pPr>
        <w:pStyle w:val="Default"/>
        <w:rPr>
          <w:rFonts w:cs="Times New Roman"/>
          <w:b/>
          <w:color w:val="auto"/>
          <w:sz w:val="20"/>
          <w:szCs w:val="20"/>
        </w:rPr>
      </w:pPr>
      <w:r w:rsidRPr="0092768B">
        <w:rPr>
          <w:bCs/>
          <w:color w:val="auto"/>
          <w:sz w:val="20"/>
          <w:szCs w:val="20"/>
        </w:rPr>
        <w:t>Zamawiający nie dopuszcza składania ofert wariantowych.</w:t>
      </w:r>
    </w:p>
    <w:p w:rsidR="00E73C3F" w:rsidRDefault="00E73C3F" w:rsidP="00903AA0">
      <w:pPr>
        <w:pStyle w:val="Default"/>
        <w:jc w:val="both"/>
        <w:rPr>
          <w:rFonts w:cstheme="minorHAnsi"/>
          <w:color w:val="000000" w:themeColor="text1"/>
          <w:sz w:val="20"/>
          <w:szCs w:val="20"/>
        </w:rPr>
      </w:pPr>
      <w:r w:rsidRPr="00E73C3F">
        <w:rPr>
          <w:rFonts w:cstheme="minorHAnsi"/>
          <w:color w:val="000000" w:themeColor="text1"/>
          <w:sz w:val="20"/>
          <w:szCs w:val="20"/>
        </w:rPr>
        <w:t xml:space="preserve">Zamawiający </w:t>
      </w:r>
      <w:r w:rsidR="00BF100B">
        <w:rPr>
          <w:rFonts w:cstheme="minorHAnsi"/>
          <w:color w:val="000000" w:themeColor="text1"/>
          <w:sz w:val="20"/>
          <w:szCs w:val="20"/>
        </w:rPr>
        <w:t>nie dopuszcza możliwości</w:t>
      </w:r>
      <w:r w:rsidRPr="00E73C3F">
        <w:rPr>
          <w:rFonts w:cstheme="minorHAnsi"/>
          <w:color w:val="000000" w:themeColor="text1"/>
          <w:sz w:val="20"/>
          <w:szCs w:val="20"/>
        </w:rPr>
        <w:t xml:space="preserve"> składania ofert częściowych. </w:t>
      </w:r>
    </w:p>
    <w:p w:rsidR="00BF100B" w:rsidRDefault="00BF100B" w:rsidP="00903AA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E7738B" w:rsidRDefault="003A6860" w:rsidP="00903AA0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V. </w:t>
      </w:r>
      <w:r w:rsidR="00E6072A">
        <w:rPr>
          <w:b/>
          <w:bCs/>
          <w:color w:val="auto"/>
          <w:sz w:val="20"/>
          <w:szCs w:val="20"/>
        </w:rPr>
        <w:t>Informacje o których mowa w art. 67 ust. 1 pkt 7</w:t>
      </w:r>
    </w:p>
    <w:p w:rsidR="00E6072A" w:rsidRPr="00E6072A" w:rsidRDefault="00E6072A" w:rsidP="00903AA0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Zamawiający nie przewiduje udzielania zamówień w rozumieniu art. 67 ust. 1 pkt 7 ustawy Pzp.</w:t>
      </w:r>
    </w:p>
    <w:p w:rsidR="00E7738B" w:rsidRDefault="00E7738B" w:rsidP="00903AA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3A6860" w:rsidRDefault="00E6072A" w:rsidP="007142D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VI. </w:t>
      </w:r>
      <w:r w:rsidR="003A6860">
        <w:rPr>
          <w:b/>
          <w:bCs/>
          <w:color w:val="auto"/>
          <w:sz w:val="20"/>
          <w:szCs w:val="20"/>
        </w:rPr>
        <w:t xml:space="preserve">Termin wykonania zamówienia </w:t>
      </w:r>
    </w:p>
    <w:p w:rsidR="00E73C3F" w:rsidRPr="007B2830" w:rsidRDefault="00E73C3F" w:rsidP="00E73C3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7B2830">
        <w:rPr>
          <w:rFonts w:ascii="Verdana" w:hAnsi="Verdana"/>
          <w:color w:val="000000" w:themeColor="text1"/>
          <w:sz w:val="20"/>
          <w:szCs w:val="20"/>
        </w:rPr>
        <w:t>Wymagany termin wykonania zamówienia od podpisania</w:t>
      </w:r>
      <w:r w:rsidR="00CA7D19">
        <w:rPr>
          <w:rFonts w:ascii="Verdana" w:hAnsi="Verdana"/>
          <w:color w:val="000000" w:themeColor="text1"/>
          <w:sz w:val="20"/>
          <w:szCs w:val="20"/>
        </w:rPr>
        <w:t xml:space="preserve"> umowy do </w:t>
      </w:r>
      <w:r w:rsidRPr="007B2830">
        <w:rPr>
          <w:rFonts w:ascii="Verdana" w:hAnsi="Verdana"/>
          <w:color w:val="000000" w:themeColor="text1"/>
          <w:sz w:val="20"/>
          <w:szCs w:val="20"/>
        </w:rPr>
        <w:t>30 czerwca 2018 r.</w:t>
      </w:r>
    </w:p>
    <w:p w:rsidR="000C26B6" w:rsidRPr="00CA7D19" w:rsidRDefault="00E73C3F" w:rsidP="00CA7D1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7B283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CA6E64" w:rsidRPr="00CA6E64" w:rsidRDefault="00CA6E64" w:rsidP="00CA6E64">
      <w:pPr>
        <w:pStyle w:val="Default"/>
        <w:jc w:val="both"/>
        <w:rPr>
          <w:sz w:val="20"/>
          <w:szCs w:val="20"/>
        </w:rPr>
      </w:pPr>
      <w:r w:rsidRPr="00CA6E64">
        <w:rPr>
          <w:b/>
          <w:bCs/>
          <w:sz w:val="20"/>
          <w:szCs w:val="20"/>
        </w:rPr>
        <w:t>V</w:t>
      </w:r>
      <w:r w:rsidR="00AC0CDA">
        <w:rPr>
          <w:b/>
          <w:bCs/>
          <w:sz w:val="20"/>
          <w:szCs w:val="20"/>
        </w:rPr>
        <w:t>I</w:t>
      </w:r>
      <w:r w:rsidRPr="00CA6E64">
        <w:rPr>
          <w:b/>
          <w:bCs/>
          <w:sz w:val="20"/>
          <w:szCs w:val="20"/>
        </w:rPr>
        <w:t xml:space="preserve">I. </w:t>
      </w:r>
      <w:r w:rsidR="00AC0CDA">
        <w:rPr>
          <w:b/>
          <w:bCs/>
          <w:sz w:val="20"/>
          <w:szCs w:val="20"/>
        </w:rPr>
        <w:t>Warunki udziału w postępowaniu</w:t>
      </w:r>
      <w:r w:rsidRPr="00CA6E64">
        <w:rPr>
          <w:b/>
          <w:bCs/>
          <w:sz w:val="20"/>
          <w:szCs w:val="20"/>
        </w:rPr>
        <w:t xml:space="preserve"> </w:t>
      </w:r>
    </w:p>
    <w:p w:rsidR="00602EF7" w:rsidRDefault="00CA6E64" w:rsidP="00B93041">
      <w:pPr>
        <w:pStyle w:val="Default"/>
        <w:jc w:val="both"/>
        <w:rPr>
          <w:sz w:val="20"/>
          <w:szCs w:val="20"/>
        </w:rPr>
      </w:pPr>
      <w:r w:rsidRPr="00B93041">
        <w:rPr>
          <w:bCs/>
          <w:sz w:val="20"/>
          <w:szCs w:val="20"/>
        </w:rPr>
        <w:t>1.</w:t>
      </w:r>
      <w:r w:rsidRPr="00CA6E64">
        <w:rPr>
          <w:b/>
          <w:bCs/>
          <w:sz w:val="20"/>
          <w:szCs w:val="20"/>
        </w:rPr>
        <w:t xml:space="preserve"> </w:t>
      </w:r>
      <w:r w:rsidR="00B93041">
        <w:rPr>
          <w:sz w:val="20"/>
          <w:szCs w:val="20"/>
        </w:rPr>
        <w:t xml:space="preserve">O udzielenie </w:t>
      </w:r>
      <w:r w:rsidR="00533B86">
        <w:rPr>
          <w:sz w:val="20"/>
          <w:szCs w:val="20"/>
        </w:rPr>
        <w:t>niniejszego zamówienia publicznego ubiegać się mogą wykonawcy, którzy:</w:t>
      </w:r>
    </w:p>
    <w:p w:rsidR="00533B86" w:rsidRDefault="00533B86" w:rsidP="00B9304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 nie podlegają wykluczeniu, w zakresie art. 24 ust. 1 ustawy Pzp.</w:t>
      </w:r>
    </w:p>
    <w:p w:rsidR="00B5314E" w:rsidRDefault="00533B86" w:rsidP="00B9304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2) spełniają warunki udziału w niniejszym postępowaniu.</w:t>
      </w:r>
    </w:p>
    <w:p w:rsidR="00533B86" w:rsidRDefault="00533B86" w:rsidP="00B9304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2. Zamawiający stwierdzi, że Wykonawca spełni </w:t>
      </w:r>
      <w:r w:rsidR="00D778F4">
        <w:rPr>
          <w:color w:val="auto"/>
          <w:sz w:val="20"/>
          <w:szCs w:val="20"/>
        </w:rPr>
        <w:t>warunki udziału, jeśli w szczególności wykaże on, że:</w:t>
      </w:r>
    </w:p>
    <w:p w:rsidR="00D778F4" w:rsidRDefault="00D778F4" w:rsidP="00B93041">
      <w:pPr>
        <w:pStyle w:val="Default"/>
        <w:jc w:val="both"/>
        <w:rPr>
          <w:color w:val="auto"/>
          <w:sz w:val="20"/>
          <w:szCs w:val="20"/>
        </w:rPr>
      </w:pPr>
    </w:p>
    <w:p w:rsidR="00D778F4" w:rsidRDefault="00D778F4" w:rsidP="00B93041">
      <w:pPr>
        <w:pStyle w:val="Default"/>
        <w:jc w:val="both"/>
        <w:rPr>
          <w:b/>
          <w:color w:val="auto"/>
          <w:sz w:val="20"/>
          <w:szCs w:val="20"/>
        </w:rPr>
      </w:pPr>
      <w:r w:rsidRPr="00D778F4">
        <w:rPr>
          <w:b/>
          <w:color w:val="auto"/>
          <w:sz w:val="20"/>
          <w:szCs w:val="20"/>
        </w:rPr>
        <w:t>W zakresie kompetencji lub uprawień do prowadzenia określonej działalności zawodowej, o ile wynika to z odrębnych przepisów</w:t>
      </w:r>
    </w:p>
    <w:p w:rsidR="00D778F4" w:rsidRDefault="00D778F4" w:rsidP="00B93041">
      <w:pPr>
        <w:pStyle w:val="Default"/>
        <w:jc w:val="both"/>
        <w:rPr>
          <w:b/>
          <w:color w:val="auto"/>
          <w:sz w:val="20"/>
          <w:szCs w:val="20"/>
        </w:rPr>
      </w:pPr>
    </w:p>
    <w:p w:rsidR="00D778F4" w:rsidRDefault="00D778F4" w:rsidP="00B9304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Zamawiający nie określa ww warunku.</w:t>
      </w:r>
    </w:p>
    <w:p w:rsidR="00D778F4" w:rsidRDefault="00D778F4" w:rsidP="00B93041">
      <w:pPr>
        <w:pStyle w:val="Default"/>
        <w:jc w:val="both"/>
        <w:rPr>
          <w:color w:val="auto"/>
          <w:sz w:val="20"/>
          <w:szCs w:val="20"/>
        </w:rPr>
      </w:pPr>
    </w:p>
    <w:p w:rsidR="00D778F4" w:rsidRDefault="00D778F4" w:rsidP="00B93041">
      <w:pPr>
        <w:pStyle w:val="Default"/>
        <w:jc w:val="both"/>
        <w:rPr>
          <w:b/>
          <w:color w:val="auto"/>
          <w:sz w:val="20"/>
          <w:szCs w:val="20"/>
        </w:rPr>
      </w:pPr>
      <w:r w:rsidRPr="00D778F4">
        <w:rPr>
          <w:b/>
          <w:color w:val="auto"/>
          <w:sz w:val="20"/>
          <w:szCs w:val="20"/>
        </w:rPr>
        <w:t>W zakresie sytuacji ekonomicznej lub finansowej</w:t>
      </w:r>
    </w:p>
    <w:p w:rsidR="00D778F4" w:rsidRDefault="00622461" w:rsidP="00B93041">
      <w:pPr>
        <w:pStyle w:val="Default"/>
        <w:jc w:val="both"/>
        <w:rPr>
          <w:sz w:val="20"/>
          <w:szCs w:val="20"/>
        </w:rPr>
      </w:pPr>
      <w:r w:rsidRPr="00F67ED5">
        <w:rPr>
          <w:sz w:val="20"/>
          <w:szCs w:val="20"/>
        </w:rPr>
        <w:t xml:space="preserve">Warunek Zamawiający uzna za spełniony jeżeli Wykonawca </w:t>
      </w:r>
      <w:r w:rsidR="00F67ED5" w:rsidRPr="00F67ED5">
        <w:rPr>
          <w:sz w:val="20"/>
          <w:szCs w:val="20"/>
        </w:rPr>
        <w:t>przedstawi dokument potwierdzający</w:t>
      </w:r>
      <w:r w:rsidRPr="00F67ED5">
        <w:rPr>
          <w:sz w:val="20"/>
          <w:szCs w:val="20"/>
        </w:rPr>
        <w:t>, że jest ubezpieczon</w:t>
      </w:r>
      <w:r w:rsidR="00F67ED5">
        <w:rPr>
          <w:sz w:val="20"/>
          <w:szCs w:val="20"/>
        </w:rPr>
        <w:t xml:space="preserve">y od odpowiedzialności cywilnej </w:t>
      </w:r>
      <w:r w:rsidRPr="00F67ED5">
        <w:rPr>
          <w:sz w:val="20"/>
          <w:szCs w:val="20"/>
        </w:rPr>
        <w:t xml:space="preserve">w zakresie prowadzonej działalności związanej z przedmiotem zamówienia na sumę gwarancyjną </w:t>
      </w:r>
      <w:r w:rsidR="00F67ED5" w:rsidRPr="00F67ED5">
        <w:rPr>
          <w:sz w:val="20"/>
          <w:szCs w:val="20"/>
        </w:rPr>
        <w:t>ni</w:t>
      </w:r>
      <w:r w:rsidR="00F67ED5">
        <w:rPr>
          <w:sz w:val="20"/>
          <w:szCs w:val="20"/>
        </w:rPr>
        <w:t>e</w:t>
      </w:r>
      <w:r w:rsidR="00F67ED5" w:rsidRPr="00F67ED5">
        <w:rPr>
          <w:sz w:val="20"/>
          <w:szCs w:val="20"/>
        </w:rPr>
        <w:t xml:space="preserve"> niższą jak </w:t>
      </w:r>
      <w:r w:rsidR="007142DB">
        <w:rPr>
          <w:sz w:val="20"/>
          <w:szCs w:val="20"/>
        </w:rPr>
        <w:t>5</w:t>
      </w:r>
      <w:r w:rsidR="00F67ED5" w:rsidRPr="00F67ED5">
        <w:rPr>
          <w:sz w:val="20"/>
          <w:szCs w:val="20"/>
        </w:rPr>
        <w:t xml:space="preserve">00 000,00 zł </w:t>
      </w:r>
    </w:p>
    <w:p w:rsidR="00331088" w:rsidRDefault="00331088" w:rsidP="00B93041">
      <w:pPr>
        <w:pStyle w:val="Default"/>
        <w:jc w:val="both"/>
        <w:rPr>
          <w:b/>
          <w:color w:val="auto"/>
          <w:sz w:val="20"/>
          <w:szCs w:val="20"/>
        </w:rPr>
      </w:pPr>
    </w:p>
    <w:p w:rsidR="00D778F4" w:rsidRDefault="00D778F4" w:rsidP="00B93041">
      <w:pPr>
        <w:pStyle w:val="Default"/>
        <w:jc w:val="both"/>
        <w:rPr>
          <w:b/>
          <w:color w:val="auto"/>
          <w:sz w:val="20"/>
          <w:szCs w:val="20"/>
        </w:rPr>
      </w:pPr>
      <w:r w:rsidRPr="00D778F4">
        <w:rPr>
          <w:b/>
          <w:color w:val="auto"/>
          <w:sz w:val="20"/>
          <w:szCs w:val="20"/>
        </w:rPr>
        <w:t>W zakresie zdolności technicznej lub zawodowej</w:t>
      </w:r>
    </w:p>
    <w:p w:rsidR="00BD6254" w:rsidRDefault="00C22433" w:rsidP="00BD625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117F4">
        <w:rPr>
          <w:rFonts w:ascii="Verdana" w:hAnsi="Verdana"/>
          <w:sz w:val="20"/>
          <w:szCs w:val="20"/>
        </w:rPr>
        <w:t xml:space="preserve">Warunek Zamawiający uzna za spełniony jeżeli Wykonawca zrealizował - w okresie ostatnich trzech lat przed upływem terminu składania ofert, a jeśli okres prowadzenia działalności jest krótszy - w tym okresie - przynajmniej </w:t>
      </w:r>
      <w:r w:rsidR="00230ADF" w:rsidRPr="003117F4">
        <w:rPr>
          <w:rFonts w:ascii="Verdana" w:hAnsi="Verdana"/>
          <w:sz w:val="20"/>
          <w:szCs w:val="20"/>
        </w:rPr>
        <w:t xml:space="preserve">jedną dostawę </w:t>
      </w:r>
      <w:r w:rsidR="00622461" w:rsidRPr="003117F4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węgla Orzech II     w ilości rocznej nie niższej niż </w:t>
      </w:r>
      <w:r w:rsidR="00760016">
        <w:rPr>
          <w:rFonts w:ascii="Verdana" w:hAnsi="Verdana"/>
          <w:b/>
          <w:color w:val="000000" w:themeColor="text1"/>
          <w:sz w:val="20"/>
          <w:szCs w:val="20"/>
          <w:u w:val="single"/>
        </w:rPr>
        <w:t>5</w:t>
      </w:r>
      <w:r w:rsidR="00A34DA0">
        <w:rPr>
          <w:rFonts w:ascii="Verdana" w:hAnsi="Verdana"/>
          <w:b/>
          <w:color w:val="000000" w:themeColor="text1"/>
          <w:sz w:val="20"/>
          <w:szCs w:val="20"/>
          <w:u w:val="single"/>
        </w:rPr>
        <w:t>00</w:t>
      </w:r>
      <w:r w:rsidR="00622461" w:rsidRPr="003117F4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ton,</w:t>
      </w:r>
      <w:r w:rsidR="00622461" w:rsidRPr="003117F4">
        <w:rPr>
          <w:rFonts w:ascii="Verdana" w:hAnsi="Verdana"/>
          <w:color w:val="000000" w:themeColor="text1"/>
          <w:sz w:val="20"/>
          <w:szCs w:val="20"/>
        </w:rPr>
        <w:t xml:space="preserve"> z podaniem ich wartości, </w:t>
      </w:r>
      <w:r w:rsidR="009047BD" w:rsidRPr="003117F4">
        <w:rPr>
          <w:rFonts w:ascii="Verdana" w:hAnsi="Verdana"/>
          <w:color w:val="000000" w:themeColor="text1"/>
          <w:sz w:val="20"/>
          <w:szCs w:val="20"/>
        </w:rPr>
        <w:t xml:space="preserve">przedmiotu, dat wykonania </w:t>
      </w:r>
      <w:r w:rsidR="00622461" w:rsidRPr="003117F4">
        <w:rPr>
          <w:rFonts w:ascii="Verdana" w:hAnsi="Verdana"/>
          <w:color w:val="000000" w:themeColor="text1"/>
          <w:sz w:val="20"/>
          <w:szCs w:val="20"/>
        </w:rPr>
        <w:t>i podmiotów na rzecz których dostawy zostały wykonane oraz załączenie</w:t>
      </w:r>
      <w:r w:rsidR="009047BD" w:rsidRPr="003117F4">
        <w:rPr>
          <w:rFonts w:ascii="Verdana" w:hAnsi="Verdana"/>
          <w:color w:val="000000" w:themeColor="text1"/>
          <w:sz w:val="20"/>
          <w:szCs w:val="20"/>
        </w:rPr>
        <w:t>m</w:t>
      </w:r>
      <w:r w:rsidR="00622461" w:rsidRPr="003117F4">
        <w:rPr>
          <w:rFonts w:ascii="Verdana" w:hAnsi="Verdana"/>
          <w:color w:val="000000" w:themeColor="text1"/>
          <w:sz w:val="20"/>
          <w:szCs w:val="20"/>
        </w:rPr>
        <w:t xml:space="preserve"> dowodów</w:t>
      </w:r>
      <w:r w:rsidR="009047BD" w:rsidRPr="003117F4">
        <w:rPr>
          <w:rFonts w:ascii="Verdana" w:hAnsi="Verdana"/>
          <w:color w:val="000000" w:themeColor="text1"/>
          <w:sz w:val="20"/>
          <w:szCs w:val="20"/>
        </w:rPr>
        <w:t xml:space="preserve"> określających</w:t>
      </w:r>
      <w:r w:rsidR="00622461" w:rsidRPr="003117F4">
        <w:rPr>
          <w:rFonts w:ascii="Verdana" w:hAnsi="Verdana"/>
          <w:color w:val="000000" w:themeColor="text1"/>
          <w:sz w:val="20"/>
          <w:szCs w:val="20"/>
        </w:rPr>
        <w:t>, czy zostały wykonane lub są wykonywane należycie</w:t>
      </w:r>
      <w:r w:rsidR="003117F4" w:rsidRPr="003117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117F4" w:rsidRPr="003117F4">
        <w:rPr>
          <w:rFonts w:ascii="Verdana" w:hAnsi="Verdana"/>
          <w:sz w:val="20"/>
          <w:szCs w:val="20"/>
        </w:rPr>
        <w:t xml:space="preserve">przy czym dowodami, o których mowa, są referencje bądź inne dokumenty wystawione przez podmiot, na rzecz którego dostawy lub usługi były wykonywane, a w przypadku świadczeń okresowych lub ciągłych są wykonywane, a jeżeli z uzasadnionej przyczyny </w:t>
      </w:r>
      <w:r w:rsidR="00585D80">
        <w:rPr>
          <w:rFonts w:ascii="Verdana" w:hAnsi="Verdana"/>
          <w:sz w:val="20"/>
          <w:szCs w:val="20"/>
        </w:rPr>
        <w:t xml:space="preserve">                 </w:t>
      </w:r>
      <w:r w:rsidR="003117F4" w:rsidRPr="003117F4">
        <w:rPr>
          <w:rFonts w:ascii="Verdana" w:hAnsi="Verdana"/>
          <w:sz w:val="20"/>
          <w:szCs w:val="20"/>
        </w:rPr>
        <w:t>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w postępowaniu</w:t>
      </w:r>
      <w:r w:rsidR="00622461" w:rsidRPr="003117F4">
        <w:rPr>
          <w:rFonts w:ascii="Verdana" w:hAnsi="Verdana"/>
          <w:color w:val="000000" w:themeColor="text1"/>
          <w:sz w:val="20"/>
          <w:szCs w:val="20"/>
        </w:rPr>
        <w:t>;</w:t>
      </w:r>
    </w:p>
    <w:p w:rsidR="00A77030" w:rsidRPr="00A77030" w:rsidRDefault="00A77030" w:rsidP="00BD6254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9047BD" w:rsidRDefault="00622461" w:rsidP="00622461">
      <w:pPr>
        <w:pStyle w:val="Tekstkomentarza"/>
        <w:spacing w:line="360" w:lineRule="auto"/>
        <w:ind w:left="0" w:firstLine="0"/>
        <w:jc w:val="both"/>
        <w:rPr>
          <w:rFonts w:ascii="Verdana" w:hAnsi="Verdana"/>
        </w:rPr>
      </w:pPr>
      <w:r w:rsidRPr="003117F4">
        <w:rPr>
          <w:rFonts w:ascii="Verdana" w:hAnsi="Verdana"/>
        </w:rPr>
        <w:t xml:space="preserve">Zgodnie z załącznikiem nr </w:t>
      </w:r>
      <w:r w:rsidR="00424251">
        <w:rPr>
          <w:rFonts w:ascii="Verdana" w:hAnsi="Verdana"/>
        </w:rPr>
        <w:t>3</w:t>
      </w:r>
      <w:r w:rsidRPr="003117F4">
        <w:rPr>
          <w:rFonts w:ascii="Verdana" w:hAnsi="Verdana"/>
        </w:rPr>
        <w:t xml:space="preserve"> do SIWZ. </w:t>
      </w:r>
    </w:p>
    <w:p w:rsidR="00230ADF" w:rsidRDefault="00C22433" w:rsidP="00C22433">
      <w:pPr>
        <w:jc w:val="both"/>
        <w:rPr>
          <w:rFonts w:ascii="Verdana" w:hAnsi="Verdana"/>
          <w:sz w:val="20"/>
          <w:szCs w:val="20"/>
        </w:rPr>
      </w:pPr>
      <w:r w:rsidRPr="00C22433">
        <w:rPr>
          <w:rFonts w:ascii="Verdana" w:hAnsi="Verdana"/>
          <w:sz w:val="20"/>
          <w:szCs w:val="20"/>
        </w:rPr>
        <w:t>Jeżeli wartość wykazy</w:t>
      </w:r>
      <w:r w:rsidR="009E53C2">
        <w:rPr>
          <w:rFonts w:ascii="Verdana" w:hAnsi="Verdana"/>
          <w:sz w:val="20"/>
          <w:szCs w:val="20"/>
        </w:rPr>
        <w:t>wanej dostawy, zgodnie z zawartą</w:t>
      </w:r>
      <w:r w:rsidRPr="00C22433">
        <w:rPr>
          <w:rFonts w:ascii="Verdana" w:hAnsi="Verdana"/>
          <w:sz w:val="20"/>
          <w:szCs w:val="20"/>
        </w:rPr>
        <w:t xml:space="preserve"> umową, wyrażona jest w innej walucie niż złoty polski (PLN) do przeliczenia należy przyjąć średni kurs waluty </w:t>
      </w:r>
      <w:r w:rsidR="00230ADF">
        <w:rPr>
          <w:rFonts w:ascii="Verdana" w:hAnsi="Verdana"/>
          <w:sz w:val="20"/>
          <w:szCs w:val="20"/>
        </w:rPr>
        <w:t xml:space="preserve">                           </w:t>
      </w:r>
      <w:r w:rsidRPr="00C22433">
        <w:rPr>
          <w:rFonts w:ascii="Verdana" w:hAnsi="Verdana"/>
          <w:sz w:val="20"/>
          <w:szCs w:val="20"/>
        </w:rPr>
        <w:t xml:space="preserve">w stosunku do złotego polskiego według notowań Narodowego Banku Polskiego (Tabela A) na dzień publikacji ogłoszenia w Biuletynie Zamówień Publicznych. </w:t>
      </w:r>
    </w:p>
    <w:p w:rsidR="00D778F4" w:rsidRPr="00D778F4" w:rsidRDefault="00D778F4" w:rsidP="00B93041">
      <w:pPr>
        <w:pStyle w:val="Default"/>
        <w:jc w:val="both"/>
        <w:rPr>
          <w:color w:val="auto"/>
          <w:sz w:val="20"/>
          <w:szCs w:val="20"/>
        </w:rPr>
      </w:pPr>
    </w:p>
    <w:p w:rsidR="00C22433" w:rsidRDefault="00AD0E62" w:rsidP="00AD0E6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Opis sposobu dokonywania oceny spełnienia warunków udziału w postępowaniu:</w:t>
      </w:r>
    </w:p>
    <w:p w:rsidR="00AD0E62" w:rsidRDefault="00AD0E62" w:rsidP="00AD0E6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Ocena spełnienia ww. warunków dokonana zostanie w oparciu o informacje zawarte                  w dokumentach i oświadczeniach wyszczególnionych w dziale VIII niniejszej siwz. </w:t>
      </w:r>
    </w:p>
    <w:p w:rsidR="00AD0E62" w:rsidRDefault="00AD0E62" w:rsidP="00AD0E6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Wykonawca może w celu potwierdzenia spełnienia warunku udziału w postępowaniu, polegać na zdolnościach technicznych lub zawodowych innych podmiotów</w:t>
      </w:r>
      <w:r w:rsidR="009E53C2">
        <w:rPr>
          <w:color w:val="auto"/>
          <w:sz w:val="20"/>
          <w:szCs w:val="20"/>
        </w:rPr>
        <w:t>, niezależnie</w:t>
      </w:r>
      <w:r>
        <w:rPr>
          <w:color w:val="auto"/>
          <w:sz w:val="20"/>
          <w:szCs w:val="20"/>
        </w:rPr>
        <w:t xml:space="preserve"> od charakteru prawnego łączących go z nim stosunków prawnych.</w:t>
      </w:r>
    </w:p>
    <w:p w:rsidR="00AD0E62" w:rsidRDefault="00AD0E62" w:rsidP="00AD0E6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 Wykonawca, który powołuje się na zasoby innych podmiotów, w celu wykazania braku istnienia wobec nich podstaw wyklucze</w:t>
      </w:r>
      <w:r w:rsidR="000B645B">
        <w:rPr>
          <w:color w:val="auto"/>
          <w:sz w:val="20"/>
          <w:szCs w:val="20"/>
        </w:rPr>
        <w:t>nia oraz spełnienia, w zakresie</w:t>
      </w:r>
      <w:r>
        <w:rPr>
          <w:color w:val="auto"/>
          <w:sz w:val="20"/>
          <w:szCs w:val="20"/>
        </w:rPr>
        <w:t>, w jakim powołuje się na ich zasoby</w:t>
      </w:r>
      <w:r w:rsidR="000B645B">
        <w:rPr>
          <w:color w:val="auto"/>
          <w:sz w:val="20"/>
          <w:szCs w:val="20"/>
        </w:rPr>
        <w:t>, warunków udziału w postępowaniu składa także oświadczenie dotyczące tych podmiotów.</w:t>
      </w:r>
    </w:p>
    <w:p w:rsidR="000B645B" w:rsidRDefault="000B645B" w:rsidP="00AD0E6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</w:t>
      </w:r>
      <w:r w:rsidR="00133070">
        <w:rPr>
          <w:color w:val="auto"/>
          <w:sz w:val="20"/>
          <w:szCs w:val="20"/>
        </w:rPr>
        <w:t>na potrzeby realizacji zamówienia – załącznik nr 2</w:t>
      </w:r>
      <w:r w:rsidR="009E53C2">
        <w:rPr>
          <w:color w:val="auto"/>
          <w:sz w:val="20"/>
          <w:szCs w:val="20"/>
        </w:rPr>
        <w:t xml:space="preserve"> </w:t>
      </w:r>
      <w:r w:rsidR="00133070">
        <w:rPr>
          <w:color w:val="auto"/>
          <w:sz w:val="20"/>
          <w:szCs w:val="20"/>
        </w:rPr>
        <w:t xml:space="preserve">załączony w trybie 26 ust. </w:t>
      </w:r>
      <w:r w:rsidR="009E53C2">
        <w:rPr>
          <w:color w:val="auto"/>
          <w:sz w:val="20"/>
          <w:szCs w:val="20"/>
        </w:rPr>
        <w:t>2</w:t>
      </w:r>
      <w:r w:rsidR="00133070">
        <w:rPr>
          <w:color w:val="auto"/>
          <w:sz w:val="20"/>
          <w:szCs w:val="20"/>
        </w:rPr>
        <w:t xml:space="preserve"> ustawy Pzp. </w:t>
      </w:r>
    </w:p>
    <w:p w:rsidR="00133070" w:rsidRDefault="00133070" w:rsidP="00AD0E6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 Zamawiający ocenia czy udostępnienie wykonawcy przez inne podmioty zdolności techniczne lub zawodowe, pozwalają na wykazanie przez wykonawcę spełnienia warunków udziału w postępowaniu oraz bada, czy nie zachodzą wobec tego podmiotu podstawy wykluczenia, o których mowa w art. 24 ust. 1 pkt 13-22. W związku z tym Wykonawca zobowiązany załączyć do oferty również oświadczenie innego podmiotu                  o braku podstaw do wykluczenia z postępowania.</w:t>
      </w:r>
    </w:p>
    <w:p w:rsidR="00133070" w:rsidRDefault="00133070" w:rsidP="00AD0E6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6. Jeżeli zdolności techniczne lub zawodowe, innego podmiotu, nie potwierdzają spełniania przez wykonawcę warunków udziału w postępowaniu lub zachodzą wobec tych podmiotów podstawy wykluczenia, zamawiający zażąda, aby wykonawca w terminie określonym przez zamawiającego:</w:t>
      </w:r>
    </w:p>
    <w:p w:rsidR="00133070" w:rsidRDefault="00133070" w:rsidP="00AD0E6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r w:rsidR="00E22CA3">
        <w:rPr>
          <w:color w:val="auto"/>
          <w:sz w:val="20"/>
          <w:szCs w:val="20"/>
        </w:rPr>
        <w:t>zastąpił ten podmiot innym podmiotem lub podmiotami lub</w:t>
      </w:r>
    </w:p>
    <w:p w:rsidR="00E22CA3" w:rsidRDefault="00E22CA3" w:rsidP="00AD0E6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2) zobowiązał się do osobistego wykonania odpowiedniej części zamówienia, jeżeli wykaże zdolności techniczne lub zawodowe, o których mowa w art. 22a ust. 1 ustawy.</w:t>
      </w:r>
    </w:p>
    <w:p w:rsidR="00E73C3F" w:rsidRDefault="00E73C3F" w:rsidP="009632F1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:rsidR="00E73C3F" w:rsidRDefault="00E73C3F" w:rsidP="009632F1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:rsidR="00AD0E62" w:rsidRDefault="009632F1" w:rsidP="009632F1">
      <w:pPr>
        <w:pStyle w:val="Default"/>
        <w:jc w:val="both"/>
        <w:rPr>
          <w:b/>
          <w:color w:val="000000" w:themeColor="text1"/>
          <w:sz w:val="20"/>
          <w:szCs w:val="20"/>
        </w:rPr>
      </w:pPr>
      <w:r w:rsidRPr="009632F1">
        <w:rPr>
          <w:b/>
          <w:color w:val="000000" w:themeColor="text1"/>
          <w:sz w:val="20"/>
          <w:szCs w:val="20"/>
        </w:rPr>
        <w:t xml:space="preserve">VIII. </w:t>
      </w:r>
      <w:r>
        <w:rPr>
          <w:b/>
          <w:color w:val="000000" w:themeColor="text1"/>
          <w:sz w:val="20"/>
          <w:szCs w:val="20"/>
        </w:rPr>
        <w:t>Wykaz oświadczeń lub dokumentów, potwierdzających spełnienie warunków udziału w postępowaniu oraz brak podstaw wykluczenia.</w:t>
      </w:r>
    </w:p>
    <w:p w:rsidR="009632F1" w:rsidRDefault="009632F1" w:rsidP="009632F1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:rsidR="009632F1" w:rsidRPr="00CA0CC5" w:rsidRDefault="009632F1" w:rsidP="009632F1">
      <w:pPr>
        <w:pStyle w:val="Default"/>
        <w:jc w:val="both"/>
        <w:rPr>
          <w:b/>
          <w:color w:val="000000" w:themeColor="text1"/>
          <w:sz w:val="20"/>
          <w:szCs w:val="20"/>
        </w:rPr>
      </w:pPr>
      <w:r w:rsidRPr="00CA0CC5">
        <w:rPr>
          <w:b/>
          <w:color w:val="000000" w:themeColor="text1"/>
          <w:sz w:val="20"/>
          <w:szCs w:val="20"/>
        </w:rPr>
        <w:t>A) W celu wykazania braku podstaw do wykluczenia z postępowania oraz potwierdzenia spełnienia warunków udziału w postępowaniu Wykonawca zobowiązany jest złożyć w ofercie:</w:t>
      </w:r>
    </w:p>
    <w:p w:rsidR="009632F1" w:rsidRDefault="009632F1" w:rsidP="009632F1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 formie oryginału:</w:t>
      </w:r>
    </w:p>
    <w:p w:rsidR="009632F1" w:rsidRDefault="009632F1" w:rsidP="009632F1">
      <w:pPr>
        <w:pStyle w:val="Default"/>
        <w:jc w:val="both"/>
        <w:rPr>
          <w:color w:val="000000" w:themeColor="text1"/>
          <w:sz w:val="20"/>
          <w:szCs w:val="20"/>
        </w:rPr>
      </w:pPr>
      <w:r w:rsidRPr="00A34DA0">
        <w:rPr>
          <w:b/>
          <w:color w:val="000000" w:themeColor="text1"/>
          <w:sz w:val="20"/>
          <w:szCs w:val="20"/>
        </w:rPr>
        <w:t>1) aktualne na dz</w:t>
      </w:r>
      <w:r w:rsidR="00FF4667" w:rsidRPr="00A34DA0">
        <w:rPr>
          <w:b/>
          <w:color w:val="000000" w:themeColor="text1"/>
          <w:sz w:val="20"/>
          <w:szCs w:val="20"/>
        </w:rPr>
        <w:t>ień składania ofert oświadczenie</w:t>
      </w:r>
      <w:r>
        <w:rPr>
          <w:color w:val="000000" w:themeColor="text1"/>
          <w:sz w:val="20"/>
          <w:szCs w:val="20"/>
        </w:rPr>
        <w:t>, w zakresie wskazanym przez Zamawiającego</w:t>
      </w:r>
      <w:r w:rsidR="00C87A06">
        <w:rPr>
          <w:color w:val="000000" w:themeColor="text1"/>
          <w:sz w:val="20"/>
          <w:szCs w:val="20"/>
        </w:rPr>
        <w:t>, które zawiera informacje wstępne potwierdzające, że Wykonawca nie podlega wykluczeniu oraz spełnia warunki udziału w postępowaniu zgodnie z art. 22 ust. 1 ustawy Pzp. – załącznik nr 2 do siwz.</w:t>
      </w:r>
    </w:p>
    <w:p w:rsidR="00C87A06" w:rsidRDefault="00C87A06" w:rsidP="009632F1">
      <w:pPr>
        <w:pStyle w:val="Default"/>
        <w:jc w:val="both"/>
        <w:rPr>
          <w:color w:val="000000" w:themeColor="text1"/>
          <w:sz w:val="20"/>
          <w:szCs w:val="20"/>
        </w:rPr>
      </w:pPr>
    </w:p>
    <w:p w:rsidR="00C87A06" w:rsidRDefault="00C87A06" w:rsidP="009632F1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Uwaga:</w:t>
      </w:r>
    </w:p>
    <w:p w:rsidR="00C87A06" w:rsidRDefault="00FF4667" w:rsidP="009632F1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Wykonawca, k</w:t>
      </w:r>
      <w:r w:rsidR="00C87A06">
        <w:rPr>
          <w:color w:val="000000" w:themeColor="text1"/>
          <w:sz w:val="20"/>
          <w:szCs w:val="20"/>
        </w:rPr>
        <w:t xml:space="preserve">tóry zamierza powierzyć wykonanie części zamówienia podwykonawcom,                      w celu wykazania braku istnienia wobec nich podstaw wykluczenia z udziału </w:t>
      </w:r>
      <w:r>
        <w:rPr>
          <w:color w:val="000000" w:themeColor="text1"/>
          <w:sz w:val="20"/>
          <w:szCs w:val="20"/>
        </w:rPr>
        <w:t xml:space="preserve">                          </w:t>
      </w:r>
      <w:r w:rsidR="00C87A06">
        <w:rPr>
          <w:color w:val="000000" w:themeColor="text1"/>
          <w:sz w:val="20"/>
          <w:szCs w:val="20"/>
        </w:rPr>
        <w:t xml:space="preserve">w postępowaniu </w:t>
      </w:r>
      <w:r w:rsidR="00851577">
        <w:rPr>
          <w:color w:val="000000" w:themeColor="text1"/>
          <w:sz w:val="20"/>
          <w:szCs w:val="20"/>
        </w:rPr>
        <w:t>składa oświadczenie dotyczące podwykonawców.</w:t>
      </w:r>
    </w:p>
    <w:p w:rsidR="00851577" w:rsidRDefault="00851577" w:rsidP="009632F1">
      <w:pPr>
        <w:pStyle w:val="Default"/>
        <w:jc w:val="both"/>
        <w:rPr>
          <w:color w:val="000000" w:themeColor="text1"/>
          <w:sz w:val="20"/>
          <w:szCs w:val="20"/>
        </w:rPr>
      </w:pPr>
    </w:p>
    <w:p w:rsidR="00851577" w:rsidRDefault="00851577" w:rsidP="009632F1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Uwaga:</w:t>
      </w:r>
    </w:p>
    <w:p w:rsidR="00851577" w:rsidRDefault="00851577" w:rsidP="009632F1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przypadku wspólnego ubiegania się o zamówienie przez Wykonawców, oświadczenie składa każdy z Wykonawców wspólnie ubiegających się o zamówienie potwierdzające spełnienie warunków udziału w postępowaniu oraz brak podstaw do wykluczenia </w:t>
      </w:r>
      <w:r w:rsidR="00FF4667">
        <w:rPr>
          <w:color w:val="000000" w:themeColor="text1"/>
          <w:sz w:val="20"/>
          <w:szCs w:val="20"/>
        </w:rPr>
        <w:t xml:space="preserve">                      w </w:t>
      </w:r>
      <w:r>
        <w:rPr>
          <w:color w:val="000000" w:themeColor="text1"/>
          <w:sz w:val="20"/>
          <w:szCs w:val="20"/>
        </w:rPr>
        <w:t xml:space="preserve">zakresie, w którym, każdy z wykonawców wykazuje spełnienie warunków udziału                      w postępowaniu. </w:t>
      </w:r>
    </w:p>
    <w:p w:rsidR="00851577" w:rsidRDefault="00851577" w:rsidP="009632F1">
      <w:pPr>
        <w:pStyle w:val="Default"/>
        <w:jc w:val="both"/>
        <w:rPr>
          <w:color w:val="000000" w:themeColor="text1"/>
          <w:sz w:val="20"/>
          <w:szCs w:val="20"/>
        </w:rPr>
      </w:pPr>
    </w:p>
    <w:p w:rsidR="000B56E7" w:rsidRDefault="000B56E7" w:rsidP="009632F1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Uwaga:</w:t>
      </w:r>
    </w:p>
    <w:p w:rsidR="000B56E7" w:rsidRDefault="000B56E7" w:rsidP="009632F1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Wykonawca, który powołuje się na zasoby innych podmiotów, w celu wykazania braku istnienia wobec nich podstaw wykluczenia oraz spełnienia, w zakresie, w jakim powołuje się na ich zasoby, warunków udziału w postępowaniu</w:t>
      </w:r>
      <w:r w:rsidR="00FF4667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składa oświadczenie dotyczące tych podmiotów. </w:t>
      </w:r>
    </w:p>
    <w:p w:rsidR="00BD6254" w:rsidRDefault="00BD6254" w:rsidP="009632F1">
      <w:pPr>
        <w:pStyle w:val="Default"/>
        <w:jc w:val="both"/>
        <w:rPr>
          <w:color w:val="000000" w:themeColor="text1"/>
          <w:sz w:val="20"/>
          <w:szCs w:val="20"/>
        </w:rPr>
      </w:pPr>
    </w:p>
    <w:p w:rsidR="000B56E7" w:rsidRPr="00CA0CC5" w:rsidRDefault="000B56E7" w:rsidP="009632F1">
      <w:pPr>
        <w:pStyle w:val="Default"/>
        <w:jc w:val="both"/>
        <w:rPr>
          <w:b/>
          <w:color w:val="000000" w:themeColor="text1"/>
          <w:sz w:val="20"/>
          <w:szCs w:val="20"/>
        </w:rPr>
      </w:pPr>
      <w:r w:rsidRPr="00CA0CC5">
        <w:rPr>
          <w:b/>
          <w:color w:val="000000" w:themeColor="text1"/>
          <w:sz w:val="20"/>
          <w:szCs w:val="20"/>
        </w:rPr>
        <w:t xml:space="preserve">Zamawiający przed udzieleniem zamówienia wezwie Wykonawcę, którego oferta została najwyżej oceniona, do złożenia w wyznaczonym, nie krótszym niż 5 dni terminie, aktualnych na dzień złożenia oświadczeń lub dokumentów potwierdzających okoliczności w art. 25 ust. 1 ustawy Pzp., w formie wskazanej w Rozporządzeniu Ministra Rozwoju z dnia 26 lipca 2016 r. w sprawie rodzajów dokumentów, jakich może żądać zamawiający od wykonawcy w postępowaniu </w:t>
      </w:r>
      <w:r w:rsidR="00CA0CC5">
        <w:rPr>
          <w:b/>
          <w:color w:val="000000" w:themeColor="text1"/>
          <w:sz w:val="20"/>
          <w:szCs w:val="20"/>
        </w:rPr>
        <w:t xml:space="preserve">  </w:t>
      </w:r>
      <w:r w:rsidRPr="00CA0CC5">
        <w:rPr>
          <w:b/>
          <w:color w:val="000000" w:themeColor="text1"/>
          <w:sz w:val="20"/>
          <w:szCs w:val="20"/>
        </w:rPr>
        <w:t xml:space="preserve">o udzielenie zamówienia (Dz. U. 2016 r. poz. 1126) </w:t>
      </w:r>
    </w:p>
    <w:p w:rsidR="00CA0CC5" w:rsidRDefault="00CA0CC5" w:rsidP="009632F1">
      <w:pPr>
        <w:pStyle w:val="Default"/>
        <w:jc w:val="both"/>
        <w:rPr>
          <w:color w:val="000000" w:themeColor="text1"/>
          <w:sz w:val="20"/>
          <w:szCs w:val="20"/>
        </w:rPr>
      </w:pPr>
    </w:p>
    <w:p w:rsidR="00CA0CC5" w:rsidRPr="00CA0CC5" w:rsidRDefault="00E73C3F" w:rsidP="009632F1">
      <w:pPr>
        <w:pStyle w:val="Default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B) </w:t>
      </w:r>
      <w:r w:rsidR="00CA0CC5" w:rsidRPr="00CA0CC5">
        <w:rPr>
          <w:b/>
          <w:color w:val="000000" w:themeColor="text1"/>
          <w:sz w:val="20"/>
          <w:szCs w:val="20"/>
        </w:rPr>
        <w:t>Dokumenty potwierdzające spełnienie warunków udziału w postępowaniu.</w:t>
      </w:r>
    </w:p>
    <w:p w:rsidR="00CA0CC5" w:rsidRDefault="00CA0CC5" w:rsidP="009632F1">
      <w:pPr>
        <w:pStyle w:val="Default"/>
        <w:jc w:val="both"/>
        <w:rPr>
          <w:color w:val="000000" w:themeColor="text1"/>
          <w:sz w:val="20"/>
          <w:szCs w:val="20"/>
        </w:rPr>
      </w:pPr>
    </w:p>
    <w:p w:rsidR="00CA0CC5" w:rsidRDefault="00CA0CC5" w:rsidP="009632F1">
      <w:pPr>
        <w:pStyle w:val="Default"/>
        <w:jc w:val="both"/>
        <w:rPr>
          <w:color w:val="000000" w:themeColor="text1"/>
          <w:sz w:val="20"/>
          <w:szCs w:val="20"/>
        </w:rPr>
      </w:pPr>
      <w:r w:rsidRPr="00A34DA0">
        <w:rPr>
          <w:b/>
          <w:color w:val="000000" w:themeColor="text1"/>
          <w:sz w:val="20"/>
          <w:szCs w:val="20"/>
        </w:rPr>
        <w:t xml:space="preserve">1) </w:t>
      </w:r>
      <w:r w:rsidR="00541B82" w:rsidRPr="00A34DA0">
        <w:rPr>
          <w:b/>
          <w:color w:val="000000" w:themeColor="text1"/>
          <w:sz w:val="20"/>
          <w:szCs w:val="20"/>
        </w:rPr>
        <w:t>wykaz dostaw</w:t>
      </w:r>
      <w:r w:rsidR="00541B82">
        <w:rPr>
          <w:color w:val="000000" w:themeColor="text1"/>
          <w:sz w:val="20"/>
          <w:szCs w:val="20"/>
        </w:rPr>
        <w:t xml:space="preserve">, a przypadku świadczeń okresowych lub ciągłych również wykonywanych w okresie ostatnich 3 lat przed upływem terminu składania ofert, a jeżeli okres prowadzenia działalności jest krótszy – w tym okresie, wraz z podaniem przedmiotu, dat wykonania i podmiotów na rzecz których dostawy zostały wykonane oraz z załączeniem dowodów określających , czy te dostawy zostały wykonane lub </w:t>
      </w:r>
      <w:r w:rsidR="00760534">
        <w:rPr>
          <w:color w:val="000000" w:themeColor="text1"/>
          <w:sz w:val="20"/>
          <w:szCs w:val="20"/>
        </w:rPr>
        <w:t xml:space="preserve">są </w:t>
      </w:r>
      <w:r w:rsidR="00541B82">
        <w:rPr>
          <w:color w:val="000000" w:themeColor="text1"/>
          <w:sz w:val="20"/>
          <w:szCs w:val="20"/>
        </w:rPr>
        <w:t>wykonywane należycie</w:t>
      </w:r>
      <w:r w:rsidR="00760534">
        <w:rPr>
          <w:color w:val="000000" w:themeColor="text1"/>
          <w:sz w:val="20"/>
          <w:szCs w:val="20"/>
        </w:rPr>
        <w:t xml:space="preserve"> potwierdzające spełnienie warunków opisanych w dziale VII pkt 2– załącznik nr 3 do siwz</w:t>
      </w:r>
    </w:p>
    <w:p w:rsidR="00760534" w:rsidRDefault="00760534" w:rsidP="009632F1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:rsidR="00760534" w:rsidRDefault="00331088" w:rsidP="009632F1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2) dowodami, o których mowa w B pkt </w:t>
      </w:r>
      <w:r w:rsidR="00D64598">
        <w:rPr>
          <w:color w:val="000000" w:themeColor="text1"/>
          <w:sz w:val="20"/>
          <w:szCs w:val="20"/>
        </w:rPr>
        <w:t>1)</w:t>
      </w:r>
      <w:r w:rsidR="00760534">
        <w:rPr>
          <w:color w:val="000000" w:themeColor="text1"/>
          <w:sz w:val="20"/>
          <w:szCs w:val="20"/>
        </w:rPr>
        <w:t xml:space="preserve"> są referencje bądź inne dokumenty wystawione przez podmiot, na rzecz, którego dostawy były wykonywane, a w przypadku świadczeń okresowych lub ciągłych są wykonywane, a jeżeli z uz</w:t>
      </w:r>
      <w:r w:rsidR="00BD02FF">
        <w:rPr>
          <w:color w:val="000000" w:themeColor="text1"/>
          <w:sz w:val="20"/>
          <w:szCs w:val="20"/>
        </w:rPr>
        <w:t xml:space="preserve">asadnionej przyczyny </w:t>
      </w:r>
      <w:r w:rsidR="00B75E7D">
        <w:rPr>
          <w:color w:val="000000" w:themeColor="text1"/>
          <w:sz w:val="20"/>
          <w:szCs w:val="20"/>
        </w:rPr>
        <w:t xml:space="preserve">                                  </w:t>
      </w:r>
      <w:r w:rsidR="00760534">
        <w:rPr>
          <w:color w:val="000000" w:themeColor="text1"/>
          <w:sz w:val="20"/>
          <w:szCs w:val="20"/>
        </w:rPr>
        <w:t>o obiektywnych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65467" w:rsidRDefault="00765467" w:rsidP="009632F1">
      <w:pPr>
        <w:pStyle w:val="Default"/>
        <w:jc w:val="both"/>
        <w:rPr>
          <w:color w:val="000000" w:themeColor="text1"/>
          <w:sz w:val="20"/>
          <w:szCs w:val="20"/>
        </w:rPr>
      </w:pPr>
    </w:p>
    <w:p w:rsidR="00765467" w:rsidRDefault="00765467" w:rsidP="009632F1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3) dokument </w:t>
      </w:r>
      <w:r w:rsidRPr="00F67ED5">
        <w:rPr>
          <w:sz w:val="20"/>
          <w:szCs w:val="20"/>
        </w:rPr>
        <w:t>potwierdzający, że</w:t>
      </w:r>
      <w:r>
        <w:rPr>
          <w:sz w:val="20"/>
          <w:szCs w:val="20"/>
        </w:rPr>
        <w:t xml:space="preserve"> Wykonawca</w:t>
      </w:r>
      <w:r w:rsidRPr="00F67ED5">
        <w:rPr>
          <w:sz w:val="20"/>
          <w:szCs w:val="20"/>
        </w:rPr>
        <w:t xml:space="preserve"> jest ubezpieczon</w:t>
      </w:r>
      <w:r>
        <w:rPr>
          <w:sz w:val="20"/>
          <w:szCs w:val="20"/>
        </w:rPr>
        <w:t xml:space="preserve">y od odpowiedzialności cywilnej </w:t>
      </w:r>
      <w:r w:rsidRPr="00F67ED5">
        <w:rPr>
          <w:sz w:val="20"/>
          <w:szCs w:val="20"/>
        </w:rPr>
        <w:t>w zakresie prowadzonej działalności związanej z przedmiotem zamówienia na sumę gwarancyjną ni</w:t>
      </w:r>
      <w:r>
        <w:rPr>
          <w:sz w:val="20"/>
          <w:szCs w:val="20"/>
        </w:rPr>
        <w:t>e</w:t>
      </w:r>
      <w:r w:rsidRPr="00F67ED5">
        <w:rPr>
          <w:sz w:val="20"/>
          <w:szCs w:val="20"/>
        </w:rPr>
        <w:t xml:space="preserve"> niższą jak 500 000,00 zł</w:t>
      </w:r>
    </w:p>
    <w:p w:rsidR="00760534" w:rsidRDefault="00760534" w:rsidP="009632F1">
      <w:pPr>
        <w:pStyle w:val="Default"/>
        <w:jc w:val="both"/>
        <w:rPr>
          <w:color w:val="000000" w:themeColor="text1"/>
          <w:sz w:val="20"/>
          <w:szCs w:val="20"/>
        </w:rPr>
      </w:pPr>
    </w:p>
    <w:p w:rsidR="00BD6254" w:rsidRDefault="00BD6254" w:rsidP="00176165">
      <w:pPr>
        <w:pStyle w:val="Default"/>
        <w:jc w:val="both"/>
        <w:rPr>
          <w:b/>
          <w:color w:val="auto"/>
          <w:sz w:val="20"/>
          <w:szCs w:val="20"/>
        </w:rPr>
      </w:pPr>
    </w:p>
    <w:p w:rsidR="004553A9" w:rsidRPr="00BD02FF" w:rsidRDefault="004553A9" w:rsidP="00176165">
      <w:pPr>
        <w:pStyle w:val="Default"/>
        <w:jc w:val="both"/>
        <w:rPr>
          <w:b/>
          <w:color w:val="auto"/>
          <w:sz w:val="20"/>
          <w:szCs w:val="20"/>
        </w:rPr>
      </w:pPr>
      <w:r w:rsidRPr="00BD02FF">
        <w:rPr>
          <w:b/>
          <w:color w:val="auto"/>
          <w:sz w:val="20"/>
          <w:szCs w:val="20"/>
        </w:rPr>
        <w:t>Uwaga:</w:t>
      </w:r>
    </w:p>
    <w:p w:rsidR="004553A9" w:rsidRPr="00BD6254" w:rsidRDefault="00BD6254" w:rsidP="00176165">
      <w:pPr>
        <w:pStyle w:val="Default"/>
        <w:jc w:val="both"/>
        <w:rPr>
          <w:color w:val="auto"/>
          <w:sz w:val="20"/>
          <w:szCs w:val="20"/>
        </w:rPr>
      </w:pPr>
      <w:r w:rsidRPr="00BD6254">
        <w:rPr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>
        <w:rPr>
          <w:sz w:val="20"/>
          <w:szCs w:val="20"/>
        </w:rPr>
        <w:t>.</w:t>
      </w:r>
    </w:p>
    <w:p w:rsidR="00BD6254" w:rsidRDefault="00BD6254" w:rsidP="00176165">
      <w:pPr>
        <w:pStyle w:val="Default"/>
        <w:jc w:val="both"/>
        <w:rPr>
          <w:b/>
          <w:color w:val="auto"/>
          <w:sz w:val="20"/>
          <w:szCs w:val="20"/>
        </w:rPr>
      </w:pPr>
    </w:p>
    <w:p w:rsidR="00B5314E" w:rsidRPr="00B5314E" w:rsidRDefault="004553A9" w:rsidP="00B5314E">
      <w:pPr>
        <w:jc w:val="both"/>
        <w:rPr>
          <w:rFonts w:ascii="Verdana" w:hAnsi="Verdana"/>
          <w:b/>
          <w:sz w:val="20"/>
          <w:szCs w:val="20"/>
        </w:rPr>
      </w:pPr>
      <w:r w:rsidRPr="00B5314E">
        <w:rPr>
          <w:rFonts w:ascii="Verdana" w:hAnsi="Verdana"/>
          <w:b/>
          <w:sz w:val="20"/>
          <w:szCs w:val="20"/>
        </w:rPr>
        <w:t xml:space="preserve">C) </w:t>
      </w:r>
      <w:r w:rsidR="00B5314E" w:rsidRPr="00B5314E">
        <w:rPr>
          <w:rFonts w:ascii="Verdana" w:hAnsi="Verdana"/>
          <w:b/>
          <w:sz w:val="20"/>
          <w:szCs w:val="20"/>
        </w:rPr>
        <w:t xml:space="preserve">Dokumenty potwierdzające spełnianie przez oferowane dostawy, wymagań określonych przez zamawiającego. </w:t>
      </w:r>
    </w:p>
    <w:p w:rsidR="00B5314E" w:rsidRPr="00B5314E" w:rsidRDefault="00B5314E" w:rsidP="00B5314E">
      <w:pPr>
        <w:jc w:val="both"/>
        <w:rPr>
          <w:rFonts w:ascii="Verdana" w:hAnsi="Verdana"/>
          <w:sz w:val="20"/>
          <w:szCs w:val="20"/>
        </w:rPr>
      </w:pPr>
    </w:p>
    <w:p w:rsidR="00B5314E" w:rsidRPr="00DA5278" w:rsidRDefault="00B5314E" w:rsidP="00B5314E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Wymagane jest załączenie do oferty certyfikatów jakości oferowanych przez Wykonawcę asortymentów węgla.</w:t>
      </w:r>
    </w:p>
    <w:p w:rsidR="00B5314E" w:rsidRPr="00DA5278" w:rsidRDefault="00B5314E" w:rsidP="00B5314E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Certyfikaty, o których mowa wyżej muszą zawierać następujące dane:</w:t>
      </w:r>
    </w:p>
    <w:p w:rsidR="00B5314E" w:rsidRPr="00DA5278" w:rsidRDefault="00B5314E" w:rsidP="00B5314E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a) wyniki badań wystawione przez laboratorium, które określają:</w:t>
      </w:r>
    </w:p>
    <w:p w:rsidR="00B5314E" w:rsidRPr="00DA5278" w:rsidRDefault="00B5314E" w:rsidP="00B5314E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- wartość opałową w stanie roboczym (</w:t>
      </w:r>
      <w:r>
        <w:rPr>
          <w:rFonts w:ascii="Verdana" w:hAnsi="Verdana"/>
          <w:color w:val="000000"/>
          <w:sz w:val="20"/>
          <w:szCs w:val="20"/>
        </w:rPr>
        <w:t>Mj</w:t>
      </w:r>
      <w:r w:rsidRPr="00DA5278">
        <w:rPr>
          <w:rFonts w:ascii="Verdana" w:hAnsi="Verdana"/>
          <w:color w:val="000000"/>
          <w:sz w:val="20"/>
          <w:szCs w:val="20"/>
        </w:rPr>
        <w:t>/kg),</w:t>
      </w:r>
    </w:p>
    <w:p w:rsidR="00B5314E" w:rsidRPr="00DA5278" w:rsidRDefault="00B5314E" w:rsidP="00B5314E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- wartość opałową przy 10% wilgotności (</w:t>
      </w:r>
      <w:r>
        <w:rPr>
          <w:rFonts w:ascii="Verdana" w:hAnsi="Verdana"/>
          <w:color w:val="000000"/>
          <w:sz w:val="20"/>
          <w:szCs w:val="20"/>
        </w:rPr>
        <w:t>Mj</w:t>
      </w:r>
      <w:r w:rsidRPr="00DA5278">
        <w:rPr>
          <w:rFonts w:ascii="Verdana" w:hAnsi="Verdana"/>
          <w:color w:val="000000"/>
          <w:sz w:val="20"/>
          <w:szCs w:val="20"/>
        </w:rPr>
        <w:t>/kg),</w:t>
      </w:r>
    </w:p>
    <w:p w:rsidR="00B5314E" w:rsidRPr="00DA5278" w:rsidRDefault="00B5314E" w:rsidP="00B5314E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- całkowita zawartość wilgoci w stanie roboczym (%),</w:t>
      </w:r>
    </w:p>
    <w:p w:rsidR="00B5314E" w:rsidRPr="00DA5278" w:rsidRDefault="00B5314E" w:rsidP="00B5314E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- zawartość siarki (%),</w:t>
      </w:r>
    </w:p>
    <w:p w:rsidR="00B5314E" w:rsidRPr="00DA5278" w:rsidRDefault="00B5314E" w:rsidP="00B5314E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- sortyment</w:t>
      </w:r>
    </w:p>
    <w:p w:rsidR="00B5314E" w:rsidRPr="00DA5278" w:rsidRDefault="00B5314E" w:rsidP="00B5314E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b) datę wysyłki,</w:t>
      </w:r>
    </w:p>
    <w:p w:rsidR="00B5314E" w:rsidRPr="00DA5278" w:rsidRDefault="00B5314E" w:rsidP="00B5314E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c) klasę węgla,</w:t>
      </w:r>
    </w:p>
    <w:p w:rsidR="00B5314E" w:rsidRPr="00DA5278" w:rsidRDefault="00B5314E" w:rsidP="00B5314E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d) tonaż,</w:t>
      </w:r>
    </w:p>
    <w:p w:rsidR="00B5314E" w:rsidRPr="00DA5278" w:rsidRDefault="00B5314E" w:rsidP="00B5314E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A5278">
        <w:rPr>
          <w:rFonts w:ascii="Verdana" w:hAnsi="Verdana"/>
          <w:color w:val="000000"/>
          <w:sz w:val="20"/>
          <w:szCs w:val="20"/>
        </w:rPr>
        <w:t>e) datę badania</w:t>
      </w:r>
    </w:p>
    <w:p w:rsidR="00B5314E" w:rsidRDefault="00B5314E" w:rsidP="00176165">
      <w:pPr>
        <w:pStyle w:val="Default"/>
        <w:jc w:val="both"/>
        <w:rPr>
          <w:b/>
          <w:color w:val="auto"/>
          <w:sz w:val="20"/>
          <w:szCs w:val="20"/>
        </w:rPr>
      </w:pPr>
    </w:p>
    <w:p w:rsidR="004553A9" w:rsidRDefault="00B5314E" w:rsidP="00176165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D) </w:t>
      </w:r>
      <w:r w:rsidR="004553A9" w:rsidRPr="004553A9">
        <w:rPr>
          <w:b/>
          <w:color w:val="auto"/>
          <w:sz w:val="20"/>
          <w:szCs w:val="20"/>
        </w:rPr>
        <w:t xml:space="preserve">Oświadczenie o przynależności lub braku przynależności do tej samej grupy kapitałowej </w:t>
      </w:r>
    </w:p>
    <w:p w:rsidR="004553A9" w:rsidRDefault="004553A9" w:rsidP="00176165">
      <w:pPr>
        <w:pStyle w:val="Default"/>
        <w:jc w:val="both"/>
        <w:rPr>
          <w:b/>
          <w:color w:val="auto"/>
          <w:sz w:val="20"/>
          <w:szCs w:val="20"/>
        </w:rPr>
      </w:pPr>
    </w:p>
    <w:p w:rsidR="004553A9" w:rsidRDefault="004553A9" w:rsidP="0017616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Wykonawca, w terminie 3 dni od zamieszczenia na stronie internetowej informacji,                   o której mowa w art. 86 ust. 5, przekazuje Zamawiającemu oświadczenie                                   o przynależności lub braku przynależności do tej samej grupy kapitałowej, o której mowa w art. 24 ust. 1 pkt 23 ustawy Pzp.</w:t>
      </w:r>
    </w:p>
    <w:p w:rsidR="004553A9" w:rsidRPr="004553A9" w:rsidRDefault="004553A9" w:rsidP="0017616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8) </w:t>
      </w:r>
      <w:r w:rsidR="001E7AEA">
        <w:rPr>
          <w:color w:val="auto"/>
          <w:sz w:val="20"/>
          <w:szCs w:val="20"/>
        </w:rPr>
        <w:t xml:space="preserve">wraz ze złożeniem oświadczenia, Wykonawca może przedstawić dowody (dokumenty bądź informacje potwierdzające), że powiązania z innym wykonawco mnie prowadza do zakłócenia konkurencji w postępowaniu o udzielenie zamówienia. Wzór załącznik nr </w:t>
      </w:r>
      <w:r w:rsidR="00787CB8">
        <w:rPr>
          <w:color w:val="auto"/>
          <w:sz w:val="20"/>
          <w:szCs w:val="20"/>
        </w:rPr>
        <w:t>4</w:t>
      </w:r>
    </w:p>
    <w:p w:rsidR="00CA0CC5" w:rsidRDefault="00CA0CC5" w:rsidP="007F13D5">
      <w:pPr>
        <w:pStyle w:val="Default"/>
        <w:rPr>
          <w:color w:val="auto"/>
          <w:sz w:val="20"/>
          <w:szCs w:val="20"/>
        </w:rPr>
      </w:pPr>
    </w:p>
    <w:p w:rsidR="00906CA5" w:rsidRPr="00906CA5" w:rsidRDefault="00906CA5" w:rsidP="00906CA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906CA5">
        <w:rPr>
          <w:rFonts w:ascii="Verdana" w:hAnsi="Verdana" w:cs="Verdana,Bold"/>
          <w:b/>
          <w:bCs/>
          <w:sz w:val="20"/>
          <w:szCs w:val="20"/>
        </w:rPr>
        <w:t xml:space="preserve">UWAGA: </w:t>
      </w:r>
      <w:r w:rsidRPr="00906CA5">
        <w:rPr>
          <w:rFonts w:ascii="Verdana" w:hAnsi="Verdana" w:cs="Verdana"/>
          <w:sz w:val="20"/>
          <w:szCs w:val="20"/>
        </w:rPr>
        <w:t>Zamawiający może na każdym etapie postępowania wezwać Wykonawców</w:t>
      </w:r>
      <w:r>
        <w:rPr>
          <w:rFonts w:ascii="Verdana" w:hAnsi="Verdana" w:cs="Verdana"/>
          <w:sz w:val="20"/>
          <w:szCs w:val="20"/>
        </w:rPr>
        <w:t xml:space="preserve"> </w:t>
      </w:r>
      <w:r w:rsidRPr="00906CA5">
        <w:rPr>
          <w:rFonts w:ascii="Verdana" w:hAnsi="Verdana" w:cs="Verdana"/>
          <w:sz w:val="20"/>
          <w:szCs w:val="20"/>
        </w:rPr>
        <w:t>do złożenia wszystkich lub niektórych oświadczeń lub dokumentów potwierdzających,</w:t>
      </w:r>
      <w:r>
        <w:rPr>
          <w:rFonts w:ascii="Verdana" w:hAnsi="Verdana" w:cs="Verdana"/>
          <w:sz w:val="20"/>
          <w:szCs w:val="20"/>
        </w:rPr>
        <w:t xml:space="preserve"> </w:t>
      </w:r>
      <w:r w:rsidRPr="00906CA5">
        <w:rPr>
          <w:rFonts w:ascii="Verdana" w:hAnsi="Verdana" w:cs="Verdana"/>
          <w:sz w:val="20"/>
          <w:szCs w:val="20"/>
        </w:rPr>
        <w:t>że nie podlegają wykluczeniu, spełniają warunki udziału w postępowaniu, a jeżeli</w:t>
      </w:r>
      <w:r>
        <w:rPr>
          <w:rFonts w:ascii="Verdana" w:hAnsi="Verdana" w:cs="Verdana"/>
          <w:sz w:val="20"/>
          <w:szCs w:val="20"/>
        </w:rPr>
        <w:t xml:space="preserve"> </w:t>
      </w:r>
      <w:r w:rsidRPr="00906CA5">
        <w:rPr>
          <w:rFonts w:ascii="Verdana" w:hAnsi="Verdana" w:cs="Verdana"/>
          <w:sz w:val="20"/>
          <w:szCs w:val="20"/>
        </w:rPr>
        <w:t>zachodzą uzasadnione podstawy do uznania, że złożone uprzednio oświadczenia lub</w:t>
      </w:r>
      <w:r>
        <w:rPr>
          <w:rFonts w:ascii="Verdana" w:hAnsi="Verdana" w:cs="Verdana"/>
          <w:sz w:val="20"/>
          <w:szCs w:val="20"/>
        </w:rPr>
        <w:t xml:space="preserve"> </w:t>
      </w:r>
      <w:r w:rsidRPr="00906CA5">
        <w:rPr>
          <w:rFonts w:ascii="Verdana" w:hAnsi="Verdana" w:cs="Verdana"/>
          <w:sz w:val="20"/>
          <w:szCs w:val="20"/>
        </w:rPr>
        <w:t>dokumenty nie są już aktualne, do złożenia aktualnych oświadczeń lub dokumentów</w:t>
      </w:r>
    </w:p>
    <w:p w:rsidR="00BD02FF" w:rsidRDefault="00BD02FF" w:rsidP="00410BA4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20"/>
          <w:szCs w:val="20"/>
        </w:rPr>
      </w:pPr>
    </w:p>
    <w:p w:rsidR="00AD0E62" w:rsidRPr="00410BA4" w:rsidRDefault="00906CA5" w:rsidP="00410BA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906CA5">
        <w:rPr>
          <w:rFonts w:ascii="Verdana" w:hAnsi="Verdana" w:cs="Verdana,Bold"/>
          <w:b/>
          <w:bCs/>
          <w:sz w:val="20"/>
          <w:szCs w:val="20"/>
        </w:rPr>
        <w:t xml:space="preserve">UWAGA: </w:t>
      </w:r>
      <w:r w:rsidRPr="00906CA5">
        <w:rPr>
          <w:rFonts w:ascii="Verdana" w:hAnsi="Verdana" w:cs="Verdana"/>
          <w:sz w:val="20"/>
          <w:szCs w:val="20"/>
        </w:rPr>
        <w:t>PROCEDURA SAMOOCZYSZCZENIA SIĘ WYKONAWCY</w:t>
      </w:r>
      <w:r>
        <w:rPr>
          <w:rFonts w:ascii="Verdana" w:hAnsi="Verdana" w:cs="Verdana"/>
          <w:sz w:val="20"/>
          <w:szCs w:val="20"/>
        </w:rPr>
        <w:t xml:space="preserve"> Wykonawca, który </w:t>
      </w:r>
      <w:r w:rsidRPr="00906CA5">
        <w:rPr>
          <w:rFonts w:ascii="Verdana" w:hAnsi="Verdana" w:cs="Verdana"/>
          <w:sz w:val="20"/>
          <w:szCs w:val="20"/>
        </w:rPr>
        <w:t>podlega wykluczeniu na podstawie art. 24 ust. 1 pkt 13 i 14 oraz</w:t>
      </w:r>
      <w:r>
        <w:rPr>
          <w:rFonts w:ascii="Verdana" w:hAnsi="Verdana" w:cs="Verdana"/>
          <w:sz w:val="20"/>
          <w:szCs w:val="20"/>
        </w:rPr>
        <w:t xml:space="preserve"> </w:t>
      </w:r>
      <w:r w:rsidRPr="00906CA5">
        <w:rPr>
          <w:rFonts w:ascii="Verdana" w:hAnsi="Verdana" w:cs="Verdana"/>
          <w:sz w:val="20"/>
          <w:szCs w:val="20"/>
        </w:rPr>
        <w:t>16-20 ustawy Pzp, może przedstawić dowody na to, że podjęte przez niego środki są</w:t>
      </w:r>
      <w:r>
        <w:rPr>
          <w:rFonts w:ascii="Verdana" w:hAnsi="Verdana" w:cs="Verdana"/>
          <w:sz w:val="20"/>
          <w:szCs w:val="20"/>
        </w:rPr>
        <w:t xml:space="preserve"> </w:t>
      </w:r>
      <w:r w:rsidRPr="00906CA5">
        <w:rPr>
          <w:rFonts w:ascii="Verdana" w:hAnsi="Verdana" w:cs="Verdana"/>
          <w:sz w:val="20"/>
          <w:szCs w:val="20"/>
        </w:rPr>
        <w:t xml:space="preserve">wystarczające do </w:t>
      </w:r>
      <w:r w:rsidRPr="00410BA4">
        <w:rPr>
          <w:rFonts w:ascii="Verdana" w:hAnsi="Verdana" w:cs="Verdana"/>
          <w:sz w:val="20"/>
          <w:szCs w:val="20"/>
        </w:rPr>
        <w:lastRenderedPageBreak/>
        <w:t>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</w:t>
      </w:r>
      <w:r w:rsidR="00410BA4" w:rsidRPr="00410BA4"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które są odpowiednie dla zapobiegania dalszym przestępstwom lub przestępstwom</w:t>
      </w:r>
      <w:r w:rsidR="00410BA4" w:rsidRPr="00410BA4"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/>
          <w:sz w:val="20"/>
          <w:szCs w:val="20"/>
        </w:rPr>
        <w:t>skarbowym lub nieprawidłowemu postępowaniu Wykonawcy.</w:t>
      </w:r>
    </w:p>
    <w:p w:rsidR="00410BA4" w:rsidRPr="00410BA4" w:rsidRDefault="00410BA4" w:rsidP="00410BA4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20"/>
          <w:szCs w:val="20"/>
        </w:rPr>
      </w:pPr>
      <w:r w:rsidRPr="00410BA4">
        <w:rPr>
          <w:rFonts w:ascii="Verdana" w:hAnsi="Verdana" w:cs="Verdana,Bold"/>
          <w:b/>
          <w:bCs/>
          <w:sz w:val="20"/>
          <w:szCs w:val="20"/>
        </w:rPr>
        <w:t>Powyżej wskazane dowody należy dołączyć bez wezwania Zamawiającego</w:t>
      </w:r>
      <w:r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Pr="00410BA4">
        <w:rPr>
          <w:rFonts w:ascii="Verdana" w:hAnsi="Verdana" w:cs="Verdana,Bold"/>
          <w:b/>
          <w:bCs/>
          <w:sz w:val="20"/>
          <w:szCs w:val="20"/>
        </w:rPr>
        <w:t xml:space="preserve">do </w:t>
      </w:r>
      <w:r>
        <w:rPr>
          <w:rFonts w:ascii="Verdana" w:hAnsi="Verdana" w:cs="Verdana,Bold"/>
          <w:b/>
          <w:bCs/>
          <w:sz w:val="20"/>
          <w:szCs w:val="20"/>
        </w:rPr>
        <w:t>oferty</w:t>
      </w:r>
      <w:r w:rsidRPr="00410BA4">
        <w:rPr>
          <w:rFonts w:ascii="Verdana" w:hAnsi="Verdana" w:cs="Verdana,Bold"/>
          <w:b/>
          <w:bCs/>
          <w:sz w:val="20"/>
          <w:szCs w:val="20"/>
        </w:rPr>
        <w:t>. W przeciwnym razie Wykonawca zostanie wykluczony z</w:t>
      </w:r>
      <w:r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Pr="00410BA4">
        <w:rPr>
          <w:rFonts w:ascii="Verdana" w:hAnsi="Verdana" w:cs="Verdana,Bold"/>
          <w:b/>
          <w:bCs/>
          <w:sz w:val="20"/>
          <w:szCs w:val="20"/>
        </w:rPr>
        <w:t>postępowania.</w:t>
      </w:r>
    </w:p>
    <w:p w:rsidR="00410BA4" w:rsidRPr="00410BA4" w:rsidRDefault="00410BA4" w:rsidP="00410BA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10BA4">
        <w:rPr>
          <w:rFonts w:ascii="Verdana" w:hAnsi="Verdana" w:cs="Verdana"/>
          <w:sz w:val="20"/>
          <w:szCs w:val="20"/>
        </w:rPr>
        <w:t>Procedury samooczyszczenia się Wykonawcy nie stosuje się, jeżeli wobec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Wykonawcy, będącego podmiotem zbiorowym, orzeczono prawomocnym wyrokiem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sądu zakaz ubiegania się o udzielenie zamówienia oraz nie upłynął określony w tym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wyroku okres obowiązywania tego zakazu.</w:t>
      </w:r>
    </w:p>
    <w:p w:rsidR="00410BA4" w:rsidRPr="00410BA4" w:rsidRDefault="00410BA4" w:rsidP="00410BA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10BA4">
        <w:rPr>
          <w:rFonts w:ascii="Verdana" w:hAnsi="Verdana" w:cs="Verdana"/>
          <w:sz w:val="20"/>
          <w:szCs w:val="20"/>
        </w:rPr>
        <w:t xml:space="preserve">Wykonawca nie podlega wykluczeniu, jeżeli Zamawiający, uwzględniając wagę </w:t>
      </w:r>
      <w:r>
        <w:rPr>
          <w:rFonts w:ascii="Verdana" w:hAnsi="Verdana" w:cs="Verdana"/>
          <w:sz w:val="20"/>
          <w:szCs w:val="20"/>
        </w:rPr>
        <w:t xml:space="preserve">                         </w:t>
      </w:r>
      <w:r w:rsidRPr="00410BA4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szczególne okoliczności czynu wykonawcy, uzna za wystarczające dowody o których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mowa w zdaniu pierwszym powyżej.</w:t>
      </w:r>
    </w:p>
    <w:p w:rsidR="00AD0E62" w:rsidRPr="00410BA4" w:rsidRDefault="00410BA4" w:rsidP="00410BA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10BA4">
        <w:rPr>
          <w:rFonts w:ascii="Verdana" w:hAnsi="Verdana" w:cs="Verdana"/>
          <w:sz w:val="20"/>
          <w:szCs w:val="20"/>
        </w:rPr>
        <w:t>W przypadkach, o których mowa w art. 24 ust. 1 pkt 19 ustawy Pzp, przed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wykluczeniem Wykonawcy, Zamawiający zapewnia temu Wykonawcy możliwość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udowodnienia, ż</w:t>
      </w:r>
      <w:r>
        <w:rPr>
          <w:rFonts w:ascii="Verdana" w:hAnsi="Verdana" w:cs="Verdana"/>
          <w:sz w:val="20"/>
          <w:szCs w:val="20"/>
        </w:rPr>
        <w:t xml:space="preserve">e jego </w:t>
      </w:r>
      <w:r w:rsidRPr="00410BA4">
        <w:rPr>
          <w:rFonts w:ascii="Verdana" w:hAnsi="Verdana" w:cs="Verdana"/>
          <w:sz w:val="20"/>
          <w:szCs w:val="20"/>
        </w:rPr>
        <w:t>udział w przygotowaniu postępowania o udzielenie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 xml:space="preserve">zamówienia nie zakłóci konkurencji. </w:t>
      </w:r>
      <w:r w:rsidRPr="00410BA4">
        <w:rPr>
          <w:rFonts w:ascii="Verdana" w:hAnsi="Verdana" w:cs="Verdana,Bold"/>
          <w:b/>
          <w:bCs/>
          <w:sz w:val="20"/>
          <w:szCs w:val="20"/>
        </w:rPr>
        <w:t>Stosowny dowód Wykonawca dołącza bez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,Bold"/>
          <w:b/>
          <w:bCs/>
          <w:sz w:val="20"/>
          <w:szCs w:val="20"/>
        </w:rPr>
        <w:t xml:space="preserve">wezwania Zamawiającego do </w:t>
      </w:r>
      <w:r>
        <w:rPr>
          <w:rFonts w:ascii="Verdana" w:hAnsi="Verdana" w:cs="Verdana,Bold"/>
          <w:b/>
          <w:bCs/>
          <w:sz w:val="20"/>
          <w:szCs w:val="20"/>
        </w:rPr>
        <w:t>oświadczenia</w:t>
      </w:r>
      <w:r w:rsidRPr="00410BA4">
        <w:rPr>
          <w:rFonts w:ascii="Verdana" w:hAnsi="Verdana" w:cs="Verdana,Bold"/>
          <w:b/>
          <w:bCs/>
          <w:sz w:val="20"/>
          <w:szCs w:val="20"/>
        </w:rPr>
        <w:t>. W przeciwnym razie Wykonawca</w:t>
      </w:r>
      <w:r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Pr="00410BA4">
        <w:rPr>
          <w:rFonts w:ascii="Verdana" w:hAnsi="Verdana" w:cs="Verdana,Bold"/>
          <w:b/>
          <w:bCs/>
          <w:sz w:val="20"/>
          <w:szCs w:val="20"/>
        </w:rPr>
        <w:t xml:space="preserve">zostanie wykluczony </w:t>
      </w:r>
      <w:r>
        <w:rPr>
          <w:rFonts w:ascii="Verdana" w:hAnsi="Verdana" w:cs="Verdana,Bold"/>
          <w:b/>
          <w:bCs/>
          <w:sz w:val="20"/>
          <w:szCs w:val="20"/>
        </w:rPr>
        <w:t xml:space="preserve">                          </w:t>
      </w:r>
      <w:r w:rsidRPr="00410BA4">
        <w:rPr>
          <w:rFonts w:ascii="Verdana" w:hAnsi="Verdana" w:cs="Verdana,Bold"/>
          <w:b/>
          <w:bCs/>
          <w:sz w:val="20"/>
          <w:szCs w:val="20"/>
        </w:rPr>
        <w:t>z postępowania.</w:t>
      </w:r>
    </w:p>
    <w:p w:rsidR="00F46EB5" w:rsidRDefault="00F46EB5" w:rsidP="00410BA4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20"/>
          <w:szCs w:val="20"/>
        </w:rPr>
      </w:pPr>
    </w:p>
    <w:p w:rsidR="00F46EB5" w:rsidRDefault="00F46EB5" w:rsidP="00410BA4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20"/>
          <w:szCs w:val="20"/>
        </w:rPr>
      </w:pPr>
    </w:p>
    <w:p w:rsidR="00410BA4" w:rsidRPr="00410BA4" w:rsidRDefault="00B5314E" w:rsidP="00410BA4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E</w:t>
      </w:r>
      <w:r w:rsidR="00410BA4" w:rsidRPr="00410BA4">
        <w:rPr>
          <w:rFonts w:ascii="Verdana" w:hAnsi="Verdana" w:cs="Verdana,Bold"/>
          <w:b/>
          <w:bCs/>
          <w:sz w:val="20"/>
          <w:szCs w:val="20"/>
        </w:rPr>
        <w:t>) Wykonawcy wspólnie ubiegający się o udzielenie zamówienia (spółka</w:t>
      </w:r>
      <w:r w:rsidR="00410BA4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410BA4" w:rsidRPr="00410BA4">
        <w:rPr>
          <w:rFonts w:ascii="Verdana" w:hAnsi="Verdana" w:cs="Verdana,Bold"/>
          <w:b/>
          <w:bCs/>
          <w:sz w:val="20"/>
          <w:szCs w:val="20"/>
        </w:rPr>
        <w:t>cywilna, konsorcjum)</w:t>
      </w:r>
    </w:p>
    <w:p w:rsidR="00410BA4" w:rsidRPr="00410BA4" w:rsidRDefault="00410BA4" w:rsidP="00410BA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10BA4">
        <w:rPr>
          <w:rFonts w:ascii="Verdana" w:hAnsi="Verdana" w:cs="Verdana"/>
          <w:sz w:val="20"/>
          <w:szCs w:val="20"/>
        </w:rPr>
        <w:t>1. Wykonawcy mogą wspólnie ubiegać się o udzielenie zamówienia (spółka cywilna,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konsorcjum) - art. 23 ust. 1 ustawy Pzp. W takim przypadku Wykonawcy ponoszą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solidarną odpowiedzialność za wykonanie umowy.</w:t>
      </w:r>
    </w:p>
    <w:p w:rsidR="00410BA4" w:rsidRPr="00410BA4" w:rsidRDefault="00410BA4" w:rsidP="00410BA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10BA4">
        <w:rPr>
          <w:rFonts w:ascii="Verdana" w:hAnsi="Verdana" w:cs="Verdana"/>
          <w:sz w:val="20"/>
          <w:szCs w:val="20"/>
        </w:rPr>
        <w:t xml:space="preserve">2. W przypadku składania oferty przez Wykonawców wspólnie ubiegających się </w:t>
      </w:r>
      <w:r>
        <w:rPr>
          <w:rFonts w:ascii="Verdana" w:hAnsi="Verdana" w:cs="Verdana"/>
          <w:sz w:val="20"/>
          <w:szCs w:val="20"/>
        </w:rPr>
        <w:t xml:space="preserve">                      </w:t>
      </w:r>
      <w:r w:rsidRPr="00410BA4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udzielenie zamówienia, Wykonawcy ustanawiają pełnomocnika do reprezentowania</w:t>
      </w:r>
      <w:r>
        <w:rPr>
          <w:rFonts w:ascii="Verdana" w:hAnsi="Verdana" w:cs="Verdana"/>
          <w:sz w:val="20"/>
          <w:szCs w:val="20"/>
        </w:rPr>
        <w:t xml:space="preserve"> ich </w:t>
      </w:r>
      <w:r w:rsidRPr="00410BA4">
        <w:rPr>
          <w:rFonts w:ascii="Verdana" w:hAnsi="Verdana" w:cs="Verdana"/>
          <w:sz w:val="20"/>
          <w:szCs w:val="20"/>
        </w:rPr>
        <w:t>w postępowaniu o udzielenie zamówienia albo reprezentowania w postępowaniu</w:t>
      </w:r>
      <w:r>
        <w:rPr>
          <w:rFonts w:ascii="Verdana" w:hAnsi="Verdana" w:cs="Verdana"/>
          <w:sz w:val="20"/>
          <w:szCs w:val="20"/>
        </w:rPr>
        <w:t xml:space="preserve">                        </w:t>
      </w:r>
      <w:r w:rsidRPr="00410BA4">
        <w:rPr>
          <w:rFonts w:ascii="Verdana" w:hAnsi="Verdana" w:cs="Verdana"/>
          <w:sz w:val="20"/>
          <w:szCs w:val="20"/>
        </w:rPr>
        <w:t>i zawarcia umowy w sprawie zamówienia publicznego, oraz załączają do oferty -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,Bold"/>
          <w:b/>
          <w:bCs/>
          <w:sz w:val="20"/>
          <w:szCs w:val="20"/>
        </w:rPr>
        <w:t xml:space="preserve">pełnomocnictwo do reprezentowania Wykonawców w postępowaniu </w:t>
      </w:r>
      <w:r>
        <w:rPr>
          <w:rFonts w:ascii="Verdana" w:hAnsi="Verdana" w:cs="Verdana,Bold"/>
          <w:b/>
          <w:bCs/>
          <w:sz w:val="20"/>
          <w:szCs w:val="20"/>
        </w:rPr>
        <w:t xml:space="preserve">                             </w:t>
      </w:r>
      <w:r w:rsidRPr="00410BA4">
        <w:rPr>
          <w:rFonts w:ascii="Verdana" w:hAnsi="Verdana" w:cs="Verdana,Bold"/>
          <w:b/>
          <w:bCs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,Bold"/>
          <w:b/>
          <w:bCs/>
          <w:sz w:val="20"/>
          <w:szCs w:val="20"/>
        </w:rPr>
        <w:t xml:space="preserve">udzielenie zamówienia </w:t>
      </w:r>
      <w:r w:rsidRPr="00410BA4">
        <w:rPr>
          <w:rFonts w:ascii="Verdana" w:hAnsi="Verdana" w:cs="Verdana"/>
          <w:sz w:val="20"/>
          <w:szCs w:val="20"/>
        </w:rPr>
        <w:t xml:space="preserve">albo </w:t>
      </w:r>
      <w:r w:rsidRPr="00410BA4">
        <w:rPr>
          <w:rFonts w:ascii="Verdana" w:hAnsi="Verdana" w:cs="Verdana,Bold"/>
          <w:b/>
          <w:bCs/>
          <w:sz w:val="20"/>
          <w:szCs w:val="20"/>
        </w:rPr>
        <w:t>reprezentowania w postępowaniu i zawarcia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,Bold"/>
          <w:b/>
          <w:bCs/>
          <w:sz w:val="20"/>
          <w:szCs w:val="20"/>
        </w:rPr>
        <w:t>umowy w sprawie zamówienia publicznego</w:t>
      </w:r>
      <w:r w:rsidRPr="00410BA4">
        <w:rPr>
          <w:rFonts w:ascii="Verdana" w:hAnsi="Verdana" w:cs="Verdana"/>
          <w:sz w:val="20"/>
          <w:szCs w:val="20"/>
        </w:rPr>
        <w:t>.</w:t>
      </w:r>
    </w:p>
    <w:p w:rsidR="00410BA4" w:rsidRPr="00410BA4" w:rsidRDefault="00410BA4" w:rsidP="00410BA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10BA4">
        <w:rPr>
          <w:rFonts w:ascii="Verdana" w:hAnsi="Verdana" w:cs="Verdana"/>
          <w:sz w:val="20"/>
          <w:szCs w:val="20"/>
        </w:rPr>
        <w:t>3. Każdy z Wykonawców wspólnie ubiegających się o udzielenie zamówienia,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 xml:space="preserve">zobowiązany jest </w:t>
      </w:r>
      <w:r w:rsidRPr="00410BA4">
        <w:rPr>
          <w:rFonts w:ascii="Verdana" w:hAnsi="Verdana" w:cs="Verdana,Bold"/>
          <w:b/>
          <w:bCs/>
          <w:sz w:val="20"/>
          <w:szCs w:val="20"/>
        </w:rPr>
        <w:t xml:space="preserve">złożyć samodzielnie </w:t>
      </w:r>
      <w:r w:rsidRPr="00410BA4">
        <w:rPr>
          <w:rFonts w:ascii="Verdana" w:hAnsi="Verdana" w:cs="Verdana"/>
          <w:sz w:val="20"/>
          <w:szCs w:val="20"/>
        </w:rPr>
        <w:t>do oferty oś</w:t>
      </w:r>
      <w:r>
        <w:rPr>
          <w:rFonts w:ascii="Verdana" w:hAnsi="Verdana" w:cs="Verdana"/>
          <w:sz w:val="20"/>
          <w:szCs w:val="20"/>
        </w:rPr>
        <w:t>wiadczenie</w:t>
      </w:r>
      <w:r w:rsidR="005A7FFA">
        <w:rPr>
          <w:rFonts w:ascii="Verdana" w:hAnsi="Verdana" w:cs="Verdana"/>
          <w:sz w:val="20"/>
          <w:szCs w:val="20"/>
        </w:rPr>
        <w:t xml:space="preserve"> – załącznik nr 2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410BA4" w:rsidRPr="00F46EB5" w:rsidRDefault="00410BA4" w:rsidP="00410BA4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20"/>
          <w:szCs w:val="20"/>
        </w:rPr>
      </w:pPr>
      <w:r w:rsidRPr="00410BA4">
        <w:rPr>
          <w:rFonts w:ascii="Verdana" w:hAnsi="Verdana" w:cs="Verdana"/>
          <w:sz w:val="20"/>
          <w:szCs w:val="20"/>
        </w:rPr>
        <w:t xml:space="preserve">4. Każdy z Wykonawców wspólnie ubiegających się o udzielenie zamówienia </w:t>
      </w:r>
      <w:r w:rsidRPr="00410BA4">
        <w:rPr>
          <w:rFonts w:ascii="Verdana" w:hAnsi="Verdana" w:cs="Verdana,Bold"/>
          <w:b/>
          <w:bCs/>
          <w:sz w:val="20"/>
          <w:szCs w:val="20"/>
        </w:rPr>
        <w:t>w</w:t>
      </w:r>
      <w:r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Pr="00410BA4">
        <w:rPr>
          <w:rFonts w:ascii="Verdana" w:hAnsi="Verdana" w:cs="Verdana,Bold"/>
          <w:b/>
          <w:bCs/>
          <w:sz w:val="20"/>
          <w:szCs w:val="20"/>
        </w:rPr>
        <w:t xml:space="preserve">terminie 3 </w:t>
      </w:r>
      <w:r w:rsidRPr="00410BA4">
        <w:rPr>
          <w:rFonts w:ascii="Verdana" w:hAnsi="Verdana" w:cs="Verdana"/>
          <w:sz w:val="20"/>
          <w:szCs w:val="20"/>
        </w:rPr>
        <w:t>dni od zamieszczenia na stronie internetowej informacji, o której mowa</w:t>
      </w:r>
      <w:r>
        <w:rPr>
          <w:rFonts w:ascii="Verdana" w:hAnsi="Verdana" w:cs="Verdana,Bold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art. 86 ust. </w:t>
      </w:r>
      <w:r w:rsidRPr="00410BA4">
        <w:rPr>
          <w:rFonts w:ascii="Verdana" w:hAnsi="Verdana" w:cs="Verdana"/>
          <w:sz w:val="20"/>
          <w:szCs w:val="20"/>
        </w:rPr>
        <w:t>5, przekazuje zamawiającemu oświadczenie o przynależności lub</w:t>
      </w:r>
      <w:r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braku przynależnoś</w:t>
      </w:r>
      <w:r>
        <w:rPr>
          <w:rFonts w:ascii="Verdana" w:hAnsi="Verdana" w:cs="Verdana"/>
          <w:sz w:val="20"/>
          <w:szCs w:val="20"/>
        </w:rPr>
        <w:t xml:space="preserve">ci do </w:t>
      </w:r>
      <w:r w:rsidRPr="00410BA4">
        <w:rPr>
          <w:rFonts w:ascii="Verdana" w:hAnsi="Verdana" w:cs="Verdana"/>
          <w:sz w:val="20"/>
          <w:szCs w:val="20"/>
        </w:rPr>
        <w:t xml:space="preserve">tej samej grupy kapitałowej, </w:t>
      </w:r>
      <w:r w:rsidRPr="00F46EB5">
        <w:rPr>
          <w:rFonts w:ascii="Verdana" w:hAnsi="Verdana" w:cs="Verdana"/>
          <w:sz w:val="20"/>
          <w:szCs w:val="20"/>
        </w:rPr>
        <w:t xml:space="preserve">o której mowa </w:t>
      </w:r>
      <w:r w:rsidR="00F46EB5" w:rsidRPr="00F46EB5">
        <w:rPr>
          <w:rFonts w:ascii="Verdana" w:hAnsi="Verdana"/>
          <w:sz w:val="20"/>
          <w:szCs w:val="20"/>
        </w:rPr>
        <w:t>w art. 24 ust. 1 pkt 23 ustawy Pzp.</w:t>
      </w:r>
    </w:p>
    <w:p w:rsidR="00410BA4" w:rsidRPr="00410BA4" w:rsidRDefault="00410BA4" w:rsidP="00410BA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10BA4">
        <w:rPr>
          <w:rFonts w:ascii="Verdana" w:hAnsi="Verdana" w:cs="Verdana"/>
          <w:sz w:val="20"/>
          <w:szCs w:val="20"/>
        </w:rPr>
        <w:t>23. Wraz ze złożeniem oświadczenia, wykonawca może przedstawić dowody, że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powiązania z innym wykonawcą nie prowadzą do zakłócenia konkurencji w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 xml:space="preserve">postępowaniu o udzielenie zamówienia - załącznik nr </w:t>
      </w:r>
      <w:r w:rsidR="00787CB8">
        <w:rPr>
          <w:rFonts w:ascii="Verdana" w:hAnsi="Verdana" w:cs="Verdana"/>
          <w:sz w:val="20"/>
          <w:szCs w:val="20"/>
        </w:rPr>
        <w:t>4</w:t>
      </w:r>
      <w:r w:rsidRPr="00410BA4">
        <w:rPr>
          <w:rFonts w:ascii="Verdana" w:hAnsi="Verdana" w:cs="Verdana"/>
          <w:sz w:val="20"/>
          <w:szCs w:val="20"/>
        </w:rPr>
        <w:t xml:space="preserve"> do SIWZ</w:t>
      </w:r>
    </w:p>
    <w:p w:rsidR="00F46EB5" w:rsidRDefault="00410BA4" w:rsidP="00410BA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10BA4">
        <w:rPr>
          <w:rFonts w:ascii="Verdana" w:hAnsi="Verdana" w:cs="Verdana"/>
          <w:sz w:val="20"/>
          <w:szCs w:val="20"/>
        </w:rPr>
        <w:t>5</w:t>
      </w:r>
      <w:r w:rsidRPr="00410BA4">
        <w:rPr>
          <w:rFonts w:ascii="Verdana" w:hAnsi="Verdana" w:cs="Verdana,Bold"/>
          <w:b/>
          <w:bCs/>
          <w:sz w:val="20"/>
          <w:szCs w:val="20"/>
        </w:rPr>
        <w:t xml:space="preserve">. </w:t>
      </w:r>
      <w:r w:rsidRPr="00410BA4">
        <w:rPr>
          <w:rFonts w:ascii="Verdana" w:hAnsi="Verdana" w:cs="Verdana"/>
          <w:sz w:val="20"/>
          <w:szCs w:val="20"/>
        </w:rPr>
        <w:t>Zamawiający przed udzieleniem zamówienia zwróci się do Wykonawcy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(Wykonawców wspólnie ubiegających się o udzielenie zamówienia), którego oferta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 xml:space="preserve">została najwyżej oceniona, do złożenia w wyznaczonym nie krótszym </w:t>
      </w:r>
      <w:r w:rsidRPr="00410BA4">
        <w:rPr>
          <w:rFonts w:ascii="Verdana" w:hAnsi="Verdana" w:cs="Verdana,Bold"/>
          <w:b/>
          <w:bCs/>
          <w:sz w:val="20"/>
          <w:szCs w:val="20"/>
        </w:rPr>
        <w:t xml:space="preserve">niż </w:t>
      </w:r>
      <w:r>
        <w:rPr>
          <w:rFonts w:ascii="Verdana" w:hAnsi="Verdana" w:cs="Verdana,Bold"/>
          <w:b/>
          <w:bCs/>
          <w:sz w:val="20"/>
          <w:szCs w:val="20"/>
        </w:rPr>
        <w:t>5</w:t>
      </w:r>
      <w:r w:rsidRPr="00410BA4">
        <w:rPr>
          <w:rFonts w:ascii="Verdana" w:hAnsi="Verdana" w:cs="Verdana,Bold"/>
          <w:b/>
          <w:bCs/>
          <w:sz w:val="20"/>
          <w:szCs w:val="20"/>
        </w:rPr>
        <w:t xml:space="preserve"> dni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terminie aktualnych na dzień złożenia oświadczeń lub dokumentów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potwierdzających okoliczności w art. 25 ust. 1 ustawy Pzp w zakresie wskazanym</w:t>
      </w:r>
      <w:r w:rsidR="008D2AF8"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w Rozdziale VIII pkt B ppkt 1</w:t>
      </w:r>
    </w:p>
    <w:p w:rsidR="00410BA4" w:rsidRPr="00410BA4" w:rsidRDefault="00410BA4" w:rsidP="00410BA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10BA4">
        <w:rPr>
          <w:rFonts w:ascii="Verdana" w:hAnsi="Verdana" w:cs="Verdana"/>
          <w:sz w:val="20"/>
          <w:szCs w:val="20"/>
        </w:rPr>
        <w:t>6. Zamawiający dokonując oceny spełnienia wymagania dotyczącego posiadania</w:t>
      </w:r>
      <w:r>
        <w:rPr>
          <w:rFonts w:ascii="Verdana" w:hAnsi="Verdana" w:cs="Verdana"/>
          <w:sz w:val="20"/>
          <w:szCs w:val="20"/>
        </w:rPr>
        <w:t xml:space="preserve"> </w:t>
      </w:r>
      <w:r w:rsidRPr="00410BA4">
        <w:rPr>
          <w:rFonts w:ascii="Verdana" w:hAnsi="Verdana" w:cs="Verdana"/>
          <w:sz w:val="20"/>
          <w:szCs w:val="20"/>
        </w:rPr>
        <w:t>niezbędnych zdolności technicznych lub zawodowych zsumuje wielkości stanowiące</w:t>
      </w:r>
      <w:r>
        <w:rPr>
          <w:rFonts w:ascii="Verdana" w:hAnsi="Verdana" w:cs="Verdana"/>
          <w:sz w:val="20"/>
          <w:szCs w:val="20"/>
        </w:rPr>
        <w:t xml:space="preserve">                     </w:t>
      </w:r>
      <w:r w:rsidRPr="00410BA4">
        <w:rPr>
          <w:rFonts w:ascii="Verdana" w:hAnsi="Verdana" w:cs="Verdana"/>
          <w:sz w:val="20"/>
          <w:szCs w:val="20"/>
        </w:rPr>
        <w:t>o spełnieniu tego warunku.</w:t>
      </w:r>
    </w:p>
    <w:p w:rsidR="00410BA4" w:rsidRPr="00410BA4" w:rsidRDefault="00410BA4" w:rsidP="00410BA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10BA4">
        <w:rPr>
          <w:rFonts w:ascii="Verdana" w:hAnsi="Verdana" w:cs="Verdana"/>
          <w:sz w:val="20"/>
          <w:szCs w:val="20"/>
        </w:rPr>
        <w:t>7. W przypadku Wykonawców wspólnie ubiegających się o udzielenie zamówienia</w:t>
      </w:r>
    </w:p>
    <w:p w:rsidR="00410BA4" w:rsidRPr="00410BA4" w:rsidRDefault="00410BA4" w:rsidP="00410BA4">
      <w:pPr>
        <w:pStyle w:val="Default"/>
        <w:jc w:val="both"/>
        <w:rPr>
          <w:color w:val="auto"/>
          <w:sz w:val="20"/>
          <w:szCs w:val="20"/>
        </w:rPr>
      </w:pPr>
      <w:r w:rsidRPr="00410BA4">
        <w:rPr>
          <w:sz w:val="20"/>
          <w:szCs w:val="20"/>
        </w:rPr>
        <w:t>kopie dokumentów dotyczące każdego z tych Wykonawców są poświadczane za</w:t>
      </w:r>
    </w:p>
    <w:p w:rsidR="00410BA4" w:rsidRDefault="00410BA4" w:rsidP="00410BA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zgodność z oryginałem przez tego Wykonawcę, którego dany dokument dotyczy, chyba że taki Wykonawca ustanowił do tych czynności pełnomocnika.</w:t>
      </w:r>
    </w:p>
    <w:p w:rsidR="00410BA4" w:rsidRPr="00410BA4" w:rsidRDefault="00410BA4" w:rsidP="00410BA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8. Jeżeli oferta Wykonawców wspólnie ubiegających się o udzielenie zamówienia zostanie wybrana, Zamawiający może żądać przed zawarciem umowy w sprawie zamówienia publicznego umowy regulującej współpracę tych Wykonawców.</w:t>
      </w:r>
    </w:p>
    <w:p w:rsidR="00B5314E" w:rsidRDefault="00B5314E" w:rsidP="007F13D5">
      <w:pPr>
        <w:pStyle w:val="Default"/>
        <w:rPr>
          <w:b/>
          <w:bCs/>
          <w:color w:val="auto"/>
          <w:sz w:val="20"/>
          <w:szCs w:val="20"/>
        </w:rPr>
      </w:pPr>
    </w:p>
    <w:p w:rsidR="007F13D5" w:rsidRPr="00F83A03" w:rsidRDefault="007F13D5" w:rsidP="007F13D5">
      <w:pPr>
        <w:pStyle w:val="Default"/>
        <w:rPr>
          <w:color w:val="auto"/>
          <w:sz w:val="20"/>
          <w:szCs w:val="20"/>
        </w:rPr>
      </w:pPr>
      <w:r w:rsidRPr="00F83A03">
        <w:rPr>
          <w:b/>
          <w:bCs/>
          <w:color w:val="auto"/>
          <w:sz w:val="20"/>
          <w:szCs w:val="20"/>
        </w:rPr>
        <w:t xml:space="preserve">IX. Wadium </w:t>
      </w:r>
    </w:p>
    <w:p w:rsidR="00E4783D" w:rsidRDefault="007F13D5" w:rsidP="00F46EB5">
      <w:pPr>
        <w:pStyle w:val="Default"/>
        <w:jc w:val="both"/>
        <w:rPr>
          <w:color w:val="auto"/>
          <w:sz w:val="20"/>
          <w:szCs w:val="20"/>
        </w:rPr>
      </w:pPr>
      <w:r w:rsidRPr="00F83A03">
        <w:rPr>
          <w:b/>
          <w:bCs/>
          <w:color w:val="auto"/>
          <w:sz w:val="20"/>
          <w:szCs w:val="20"/>
        </w:rPr>
        <w:t xml:space="preserve">1. </w:t>
      </w:r>
      <w:r w:rsidRPr="00F83A03">
        <w:rPr>
          <w:color w:val="auto"/>
          <w:sz w:val="20"/>
          <w:szCs w:val="20"/>
        </w:rPr>
        <w:t>Zamawiający żąda wniesienia wadium w kwocie:</w:t>
      </w:r>
    </w:p>
    <w:p w:rsidR="007F13D5" w:rsidRPr="00F83A03" w:rsidRDefault="004222B8" w:rsidP="00F46EB5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7</w:t>
      </w:r>
      <w:r w:rsidR="00F83A03" w:rsidRPr="00F83A03">
        <w:rPr>
          <w:b/>
          <w:bCs/>
          <w:color w:val="auto"/>
          <w:sz w:val="20"/>
          <w:szCs w:val="20"/>
        </w:rPr>
        <w:t xml:space="preserve"> </w:t>
      </w:r>
      <w:r w:rsidR="007F13D5" w:rsidRPr="00F83A03">
        <w:rPr>
          <w:b/>
          <w:bCs/>
          <w:color w:val="auto"/>
          <w:sz w:val="20"/>
          <w:szCs w:val="20"/>
        </w:rPr>
        <w:t xml:space="preserve">000,00 PLN </w:t>
      </w:r>
      <w:r w:rsidR="007F13D5" w:rsidRPr="00F83A03">
        <w:rPr>
          <w:color w:val="auto"/>
          <w:sz w:val="20"/>
          <w:szCs w:val="20"/>
        </w:rPr>
        <w:t xml:space="preserve">(słownie złotych: </w:t>
      </w:r>
      <w:r>
        <w:rPr>
          <w:color w:val="auto"/>
          <w:sz w:val="20"/>
          <w:szCs w:val="20"/>
        </w:rPr>
        <w:t>siedem</w:t>
      </w:r>
      <w:r w:rsidR="00F46EB5">
        <w:rPr>
          <w:color w:val="auto"/>
          <w:sz w:val="20"/>
          <w:szCs w:val="20"/>
        </w:rPr>
        <w:t xml:space="preserve"> tysięcy</w:t>
      </w:r>
      <w:r w:rsidR="00F83A03" w:rsidRPr="00F83A03">
        <w:rPr>
          <w:color w:val="auto"/>
          <w:sz w:val="20"/>
          <w:szCs w:val="20"/>
        </w:rPr>
        <w:t xml:space="preserve"> złotych</w:t>
      </w:r>
      <w:r w:rsidR="007F13D5" w:rsidRPr="00F83A03">
        <w:rPr>
          <w:color w:val="auto"/>
          <w:sz w:val="20"/>
          <w:szCs w:val="20"/>
        </w:rPr>
        <w:t xml:space="preserve">, 00/100). </w:t>
      </w:r>
    </w:p>
    <w:p w:rsidR="00F83A03" w:rsidRPr="00F83A03" w:rsidRDefault="00F83A03" w:rsidP="00F46EB5">
      <w:pPr>
        <w:jc w:val="both"/>
        <w:rPr>
          <w:rFonts w:ascii="Verdana" w:hAnsi="Verdana"/>
          <w:b/>
          <w:sz w:val="20"/>
          <w:szCs w:val="20"/>
        </w:rPr>
      </w:pPr>
      <w:r w:rsidRPr="00F83A03">
        <w:rPr>
          <w:rFonts w:ascii="Verdana" w:hAnsi="Verdana"/>
          <w:color w:val="000000"/>
          <w:sz w:val="20"/>
          <w:szCs w:val="20"/>
        </w:rPr>
        <w:t>2. Wadium może być wniesione w następujących formach:</w:t>
      </w:r>
    </w:p>
    <w:p w:rsidR="00F83A03" w:rsidRPr="00F83A03" w:rsidRDefault="00F83A03" w:rsidP="00F46EB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83A03">
        <w:rPr>
          <w:rFonts w:ascii="Verdana" w:hAnsi="Verdana"/>
          <w:color w:val="000000"/>
          <w:sz w:val="20"/>
          <w:szCs w:val="20"/>
        </w:rPr>
        <w:t>pieniądzu,</w:t>
      </w:r>
    </w:p>
    <w:p w:rsidR="00F83A03" w:rsidRPr="00F83A03" w:rsidRDefault="00F83A03" w:rsidP="00F46EB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83A03">
        <w:rPr>
          <w:rFonts w:ascii="Verdana" w:hAnsi="Verdana"/>
          <w:color w:val="000000"/>
          <w:sz w:val="20"/>
          <w:szCs w:val="20"/>
        </w:rPr>
        <w:t>poręczeniach bankowych lub poręczeniach spółdzielczej kasy oszczędnościowo – kredytowej, z  tym że poręczenie kasy jest zawsze poręczeniem pieniężnym,</w:t>
      </w:r>
    </w:p>
    <w:p w:rsidR="00F83A03" w:rsidRPr="00F83A03" w:rsidRDefault="00F83A03" w:rsidP="00F46EB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83A03">
        <w:rPr>
          <w:rFonts w:ascii="Verdana" w:hAnsi="Verdana"/>
          <w:color w:val="000000"/>
          <w:sz w:val="20"/>
          <w:szCs w:val="20"/>
        </w:rPr>
        <w:t>gwarancjach bankowych,</w:t>
      </w:r>
    </w:p>
    <w:p w:rsidR="00F83A03" w:rsidRPr="00F83A03" w:rsidRDefault="00F83A03" w:rsidP="00F46EB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83A03">
        <w:rPr>
          <w:rFonts w:ascii="Verdana" w:hAnsi="Verdana"/>
          <w:color w:val="000000"/>
          <w:sz w:val="20"/>
          <w:szCs w:val="20"/>
        </w:rPr>
        <w:t>gwarancjach ubezpieczeniowych,</w:t>
      </w:r>
    </w:p>
    <w:p w:rsidR="00F83A03" w:rsidRPr="00F83A03" w:rsidRDefault="00F83A03" w:rsidP="00F46EB5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83A03">
        <w:rPr>
          <w:rFonts w:ascii="Verdana" w:hAnsi="Verdana"/>
          <w:color w:val="000000"/>
          <w:sz w:val="20"/>
          <w:szCs w:val="20"/>
        </w:rPr>
        <w:t xml:space="preserve">poręczeniach udzielanych przez podmioty, o których mowa w art.6b ust. 5 pkt 2 ustawy z dnia 9 listopada 2000r o utworzeniu Polskiej Agencji Rozwoju Przedsiębiorczości </w:t>
      </w:r>
      <w:r w:rsidRPr="00F83A03">
        <w:rPr>
          <w:rFonts w:ascii="Verdana" w:hAnsi="Verdana"/>
          <w:sz w:val="20"/>
          <w:szCs w:val="20"/>
        </w:rPr>
        <w:t xml:space="preserve">(Dz. U. z 2014 r., poz. 1804 oraz z 2015 r., poz. 978 </w:t>
      </w:r>
      <w:r w:rsidR="001203CE">
        <w:rPr>
          <w:rFonts w:ascii="Verdana" w:hAnsi="Verdana"/>
          <w:sz w:val="20"/>
          <w:szCs w:val="20"/>
        </w:rPr>
        <w:t xml:space="preserve">                     </w:t>
      </w:r>
      <w:r w:rsidRPr="00F83A03">
        <w:rPr>
          <w:rFonts w:ascii="Verdana" w:hAnsi="Verdana"/>
          <w:sz w:val="20"/>
          <w:szCs w:val="20"/>
        </w:rPr>
        <w:t>i 1240).</w:t>
      </w:r>
    </w:p>
    <w:p w:rsidR="00F83A03" w:rsidRPr="00F83A03" w:rsidRDefault="00F83A03" w:rsidP="00F46EB5">
      <w:pPr>
        <w:jc w:val="both"/>
        <w:rPr>
          <w:rFonts w:ascii="Verdana" w:eastAsia="ArialNarrow" w:hAnsi="Verdana"/>
          <w:sz w:val="20"/>
          <w:szCs w:val="20"/>
        </w:rPr>
      </w:pPr>
      <w:r w:rsidRPr="00F83A03">
        <w:rPr>
          <w:rFonts w:ascii="Verdana" w:hAnsi="Verdana"/>
          <w:color w:val="000000"/>
          <w:sz w:val="20"/>
          <w:szCs w:val="20"/>
        </w:rPr>
        <w:t xml:space="preserve">3. Wadium wnoszone w pieniądzu należy wpłacić </w:t>
      </w:r>
      <w:r w:rsidRPr="00F83A03">
        <w:rPr>
          <w:rFonts w:ascii="Verdana" w:hAnsi="Verdana"/>
          <w:b/>
          <w:bCs/>
          <w:color w:val="000000"/>
          <w:sz w:val="20"/>
          <w:szCs w:val="20"/>
        </w:rPr>
        <w:t xml:space="preserve">przelewem </w:t>
      </w:r>
      <w:r w:rsidRPr="00F83A03">
        <w:rPr>
          <w:rFonts w:ascii="Verdana" w:hAnsi="Verdana"/>
          <w:color w:val="000000"/>
          <w:sz w:val="20"/>
          <w:szCs w:val="20"/>
        </w:rPr>
        <w:t xml:space="preserve">na rachunek bankowy Zamawiającego nr </w:t>
      </w:r>
      <w:r w:rsidRPr="007B2830">
        <w:rPr>
          <w:rFonts w:ascii="Verdana" w:hAnsi="Verdana"/>
          <w:b/>
          <w:bCs/>
          <w:color w:val="000000" w:themeColor="text1"/>
          <w:sz w:val="20"/>
          <w:szCs w:val="20"/>
        </w:rPr>
        <w:t>85 1240 3637 1111 0000 4054 2742</w:t>
      </w:r>
      <w:r w:rsidRPr="00F83A03">
        <w:rPr>
          <w:rFonts w:ascii="Verdana" w:hAnsi="Verdana"/>
          <w:b/>
          <w:bCs/>
          <w:sz w:val="20"/>
          <w:szCs w:val="20"/>
        </w:rPr>
        <w:t xml:space="preserve"> </w:t>
      </w:r>
      <w:r w:rsidRPr="00F83A03">
        <w:rPr>
          <w:rFonts w:ascii="Verdana" w:eastAsia="Calibri" w:hAnsi="Verdana"/>
          <w:sz w:val="20"/>
          <w:szCs w:val="20"/>
        </w:rPr>
        <w:t xml:space="preserve">Bank Pekao S.A. I O/Choszczno  </w:t>
      </w:r>
      <w:r w:rsidRPr="00F83A03">
        <w:rPr>
          <w:rFonts w:ascii="Verdana" w:hAnsi="Verdana"/>
          <w:color w:val="000000"/>
          <w:sz w:val="20"/>
          <w:szCs w:val="20"/>
        </w:rPr>
        <w:t xml:space="preserve">z opisem wskazującym na nazwę przetargu, którego dotyczy. </w:t>
      </w:r>
      <w:r w:rsidRPr="00F83A03">
        <w:rPr>
          <w:rFonts w:ascii="Verdana" w:hAnsi="Verdana"/>
          <w:sz w:val="20"/>
          <w:szCs w:val="20"/>
        </w:rPr>
        <w:t xml:space="preserve">Potwierdzeniem tej formy wniesienia wadium będzie </w:t>
      </w:r>
      <w:r w:rsidRPr="00F83A03">
        <w:rPr>
          <w:rFonts w:ascii="Verdana" w:hAnsi="Verdana"/>
          <w:b/>
          <w:bCs/>
          <w:sz w:val="20"/>
          <w:szCs w:val="20"/>
        </w:rPr>
        <w:t>kopia przelewu</w:t>
      </w:r>
      <w:r w:rsidRPr="00F83A03">
        <w:rPr>
          <w:rFonts w:ascii="Verdana" w:hAnsi="Verdana"/>
          <w:sz w:val="20"/>
          <w:szCs w:val="20"/>
        </w:rPr>
        <w:t xml:space="preserve"> </w:t>
      </w:r>
      <w:r w:rsidRPr="00F83A03">
        <w:rPr>
          <w:rFonts w:ascii="Verdana" w:hAnsi="Verdana"/>
          <w:b/>
          <w:bCs/>
          <w:sz w:val="20"/>
          <w:szCs w:val="20"/>
        </w:rPr>
        <w:t>załączona do oferty.</w:t>
      </w:r>
    </w:p>
    <w:p w:rsidR="00F83A03" w:rsidRPr="00F83A03" w:rsidRDefault="00F83A03" w:rsidP="00F83A03">
      <w:pPr>
        <w:pStyle w:val="Zwykytekst1"/>
        <w:spacing w:line="260" w:lineRule="atLeast"/>
        <w:jc w:val="both"/>
        <w:rPr>
          <w:rFonts w:ascii="Verdana" w:hAnsi="Verdana"/>
          <w:sz w:val="20"/>
        </w:rPr>
      </w:pPr>
      <w:r w:rsidRPr="00F83A03">
        <w:rPr>
          <w:rFonts w:ascii="Verdana" w:hAnsi="Verdana"/>
          <w:sz w:val="20"/>
        </w:rPr>
        <w:t xml:space="preserve">4. W przypadku wniesienia wadium </w:t>
      </w:r>
      <w:r w:rsidRPr="00F83A03">
        <w:rPr>
          <w:rFonts w:ascii="Verdana" w:hAnsi="Verdana"/>
          <w:b/>
          <w:sz w:val="20"/>
        </w:rPr>
        <w:t>w formie innej niż pieniężna</w:t>
      </w:r>
      <w:r w:rsidRPr="00F83A03">
        <w:rPr>
          <w:rFonts w:ascii="Verdana" w:hAnsi="Verdana"/>
          <w:sz w:val="20"/>
        </w:rPr>
        <w:t xml:space="preserve">, należy </w:t>
      </w:r>
      <w:r w:rsidRPr="00F83A03">
        <w:rPr>
          <w:rFonts w:ascii="Verdana" w:hAnsi="Verdana"/>
          <w:b/>
          <w:sz w:val="20"/>
        </w:rPr>
        <w:t>oryginał dowodu</w:t>
      </w:r>
      <w:r w:rsidRPr="00F83A03">
        <w:rPr>
          <w:rFonts w:ascii="Verdana" w:hAnsi="Verdana"/>
          <w:sz w:val="20"/>
        </w:rPr>
        <w:t xml:space="preserve"> </w:t>
      </w:r>
      <w:r w:rsidRPr="00F83A03">
        <w:rPr>
          <w:rFonts w:ascii="Verdana" w:hAnsi="Verdana"/>
          <w:b/>
          <w:sz w:val="20"/>
        </w:rPr>
        <w:t xml:space="preserve">jego wniesienia złożyć w siedzibie Zamawiającego w </w:t>
      </w:r>
      <w:r w:rsidR="00A85D58">
        <w:rPr>
          <w:rFonts w:ascii="Verdana" w:hAnsi="Verdana"/>
          <w:b/>
          <w:sz w:val="20"/>
        </w:rPr>
        <w:t xml:space="preserve">Dobiegniewie                        </w:t>
      </w:r>
      <w:r w:rsidR="00A85D58" w:rsidRPr="00A85D58">
        <w:rPr>
          <w:rFonts w:ascii="Verdana" w:hAnsi="Verdana"/>
          <w:b/>
          <w:sz w:val="20"/>
        </w:rPr>
        <w:t>w</w:t>
      </w:r>
      <w:r w:rsidR="00A85D58" w:rsidRPr="00A85D58">
        <w:rPr>
          <w:rFonts w:ascii="Verdana" w:hAnsi="Verdana"/>
          <w:sz w:val="20"/>
        </w:rPr>
        <w:t xml:space="preserve"> </w:t>
      </w:r>
      <w:r w:rsidR="00A85D58" w:rsidRPr="00A85D58">
        <w:rPr>
          <w:rFonts w:ascii="Verdana" w:hAnsi="Verdana"/>
          <w:b/>
          <w:sz w:val="20"/>
        </w:rPr>
        <w:t>ul. Poznańska 8a</w:t>
      </w:r>
      <w:r w:rsidRPr="00F83A03">
        <w:rPr>
          <w:rFonts w:ascii="Verdana" w:hAnsi="Verdana"/>
          <w:b/>
          <w:sz w:val="20"/>
        </w:rPr>
        <w:t>, sekretariat, przed upływem terminu składania ofert lub dołączyć do oferty w osobnej kopercie z opisem "wadium".</w:t>
      </w:r>
    </w:p>
    <w:p w:rsidR="00F83A03" w:rsidRPr="00F83A03" w:rsidRDefault="00F83A03" w:rsidP="001203CE">
      <w:pPr>
        <w:tabs>
          <w:tab w:val="left" w:pos="3544"/>
        </w:tabs>
        <w:spacing w:line="260" w:lineRule="atLeast"/>
        <w:jc w:val="both"/>
        <w:rPr>
          <w:rFonts w:ascii="Verdana" w:hAnsi="Verdana"/>
          <w:sz w:val="20"/>
          <w:szCs w:val="20"/>
        </w:rPr>
      </w:pPr>
      <w:r w:rsidRPr="00F83A03">
        <w:rPr>
          <w:rFonts w:ascii="Verdana" w:hAnsi="Verdana"/>
          <w:sz w:val="20"/>
          <w:szCs w:val="20"/>
        </w:rPr>
        <w:t xml:space="preserve">5. W każdym z tych przypadków poświadczoną za zgodność z oryginałem kopię dokumentu wadialnego należy dodatkowo załączyć do oferty. Z treści gwarancji winno wynikać bezwarunkowe, na każde pisemne żądanie zgłoszone przez Zamawiającego </w:t>
      </w:r>
      <w:r w:rsidR="001203CE">
        <w:rPr>
          <w:rFonts w:ascii="Verdana" w:hAnsi="Verdana"/>
          <w:sz w:val="20"/>
          <w:szCs w:val="20"/>
        </w:rPr>
        <w:t xml:space="preserve">                  </w:t>
      </w:r>
      <w:r w:rsidRPr="00F83A03">
        <w:rPr>
          <w:rFonts w:ascii="Verdana" w:hAnsi="Verdana"/>
          <w:sz w:val="20"/>
          <w:szCs w:val="20"/>
        </w:rPr>
        <w:t>w terminie związania ofertą, zobowiązanie Gwaranta do wypłaty Zamawiającemu pełnej kwoty wadium w okolicznościach określonych w art. 46 ust.4a i ust.5 ustawy Pzp.</w:t>
      </w:r>
    </w:p>
    <w:p w:rsidR="00F83A03" w:rsidRPr="00F83A03" w:rsidRDefault="00F83A03" w:rsidP="001203CE">
      <w:pPr>
        <w:spacing w:line="260" w:lineRule="atLeast"/>
        <w:jc w:val="both"/>
        <w:rPr>
          <w:rFonts w:ascii="Verdana" w:hAnsi="Verdana"/>
          <w:sz w:val="20"/>
          <w:szCs w:val="20"/>
        </w:rPr>
      </w:pPr>
      <w:r w:rsidRPr="00F83A03">
        <w:rPr>
          <w:rFonts w:ascii="Verdana" w:hAnsi="Verdana"/>
          <w:sz w:val="20"/>
          <w:szCs w:val="20"/>
        </w:rPr>
        <w:t>6. Wadium należy wnieść przed upływem terminu składania ofert, przy czym wniesienie Wadium  w pieniądzu  za pomocą przelewu bankowego, Zamawiający będzie uważał za skuteczne tylko wówczas, gdy bank prowadzący rachunek Zamawiającego potwierdzi, że otrzymał taki przelew przed upływem terminu składania ofert.</w:t>
      </w:r>
    </w:p>
    <w:p w:rsidR="00F83A03" w:rsidRPr="00F83A03" w:rsidRDefault="00F83A03" w:rsidP="001203CE">
      <w:pPr>
        <w:spacing w:line="260" w:lineRule="atLeast"/>
        <w:jc w:val="both"/>
        <w:rPr>
          <w:rFonts w:ascii="Verdana" w:hAnsi="Verdana"/>
          <w:sz w:val="20"/>
          <w:szCs w:val="20"/>
        </w:rPr>
      </w:pPr>
      <w:r w:rsidRPr="00F83A03">
        <w:rPr>
          <w:rFonts w:ascii="Verdana" w:hAnsi="Verdana"/>
          <w:sz w:val="20"/>
          <w:szCs w:val="20"/>
        </w:rPr>
        <w:t>7. Zamawiający zwróci wadium Wykonawcom niezwłocznie po wyborze oferty najkorzystniejszej lub unieważnieniu postępowania, z wyjątkiem Wykonawcy, którego oferta została wybrana jako najkorzystniejsza, z zastrzeżeniem art. 46 ust. 4a ustawy Pzp.</w:t>
      </w:r>
    </w:p>
    <w:p w:rsidR="00F83A03" w:rsidRPr="00F83A03" w:rsidRDefault="00F83A03" w:rsidP="00F83A03">
      <w:pPr>
        <w:spacing w:line="260" w:lineRule="atLeast"/>
        <w:jc w:val="both"/>
        <w:rPr>
          <w:rFonts w:ascii="Verdana" w:hAnsi="Verdana"/>
          <w:sz w:val="20"/>
          <w:szCs w:val="20"/>
        </w:rPr>
      </w:pPr>
      <w:r w:rsidRPr="00F83A03">
        <w:rPr>
          <w:rFonts w:ascii="Verdana" w:hAnsi="Verdana"/>
          <w:sz w:val="20"/>
          <w:szCs w:val="20"/>
        </w:rPr>
        <w:t>8. Wykonawcy, którego oferta została wybrana jako najkorzystniejsza, Zamawiający zwraca wadium niezwłocznie po zawarciu umowy w sprawie zamówienia publicznego.</w:t>
      </w:r>
    </w:p>
    <w:p w:rsidR="00F83A03" w:rsidRPr="00F83A03" w:rsidRDefault="00F83A03" w:rsidP="00F83A03">
      <w:pPr>
        <w:spacing w:line="260" w:lineRule="atLeast"/>
        <w:jc w:val="both"/>
        <w:rPr>
          <w:rFonts w:ascii="Verdana" w:hAnsi="Verdana"/>
          <w:sz w:val="20"/>
          <w:szCs w:val="20"/>
        </w:rPr>
      </w:pPr>
      <w:r w:rsidRPr="00F83A03">
        <w:rPr>
          <w:rFonts w:ascii="Verdana" w:hAnsi="Verdana"/>
          <w:sz w:val="20"/>
          <w:szCs w:val="20"/>
        </w:rPr>
        <w:t>9. Zamawiający zwraca wadium niezwłocznie na wniosek wykonawcy, który wycofał ofertę przed upływem terminu składania ofert.</w:t>
      </w:r>
    </w:p>
    <w:p w:rsidR="00F83A03" w:rsidRPr="00F83A03" w:rsidRDefault="00F83A03" w:rsidP="00F83A03">
      <w:pPr>
        <w:spacing w:line="260" w:lineRule="atLeast"/>
        <w:jc w:val="both"/>
        <w:rPr>
          <w:rFonts w:ascii="Verdana" w:hAnsi="Verdana"/>
          <w:sz w:val="20"/>
          <w:szCs w:val="20"/>
        </w:rPr>
      </w:pPr>
      <w:r w:rsidRPr="00F83A03">
        <w:rPr>
          <w:rFonts w:ascii="Verdana" w:hAnsi="Verdana"/>
          <w:sz w:val="20"/>
          <w:szCs w:val="20"/>
        </w:rPr>
        <w:t>10. Jeżeli wadium wniesiono w pieniądzu, Zamawiający zwraca je wraz z odsetkami wynikającymi z umowy rachunku bankowego, na którym było ono przechowywane, pomniejszone o koszt prowadzenia rachunku bankowego oraz prowizji bankowej za przelew pieniędzy na rachunek bankowy wskazany przez Wykonawcę.</w:t>
      </w:r>
    </w:p>
    <w:p w:rsidR="00F83A03" w:rsidRPr="00F83A03" w:rsidRDefault="00F83A03" w:rsidP="00F83A03">
      <w:pPr>
        <w:spacing w:line="260" w:lineRule="atLeast"/>
        <w:jc w:val="both"/>
        <w:rPr>
          <w:rFonts w:ascii="Verdana" w:hAnsi="Verdana"/>
          <w:sz w:val="20"/>
          <w:szCs w:val="20"/>
        </w:rPr>
      </w:pPr>
      <w:r w:rsidRPr="008D2AF8">
        <w:rPr>
          <w:rFonts w:ascii="Verdana" w:hAnsi="Verdana"/>
          <w:sz w:val="20"/>
          <w:szCs w:val="20"/>
        </w:rPr>
        <w:t>11. Zamawiający żąda ponownego wniesienia wadium</w:t>
      </w:r>
      <w:r w:rsidRPr="00F83A03">
        <w:rPr>
          <w:rFonts w:ascii="Verdana" w:hAnsi="Verdana"/>
          <w:sz w:val="20"/>
          <w:szCs w:val="20"/>
        </w:rPr>
        <w:t xml:space="preserve"> przez Wykonawcę, któremu zwrócono wadium po wyborze najkorzystniejszej oferty lub unieważnieniu postępowania, jeżeli w wyniku rozstrzygnięcia odwołania jego oferta została wybrana jako najkorzystniejsza. Wykonawca wnosi wadium w terminie określonym przez Zamawiającego.</w:t>
      </w:r>
    </w:p>
    <w:p w:rsidR="008D4F6A" w:rsidRDefault="00F83A03" w:rsidP="001203CE">
      <w:pPr>
        <w:spacing w:line="260" w:lineRule="atLeast"/>
        <w:jc w:val="both"/>
        <w:rPr>
          <w:rFonts w:ascii="Verdana" w:hAnsi="Verdana"/>
          <w:b/>
          <w:sz w:val="20"/>
          <w:szCs w:val="20"/>
        </w:rPr>
      </w:pPr>
      <w:r w:rsidRPr="008D2AF8">
        <w:rPr>
          <w:rFonts w:ascii="Verdana" w:hAnsi="Verdana"/>
          <w:sz w:val="20"/>
          <w:szCs w:val="20"/>
        </w:rPr>
        <w:t>12.</w:t>
      </w:r>
      <w:r w:rsidRPr="00F83A03">
        <w:rPr>
          <w:rFonts w:ascii="Verdana" w:hAnsi="Verdana"/>
          <w:b/>
          <w:sz w:val="20"/>
          <w:szCs w:val="20"/>
        </w:rPr>
        <w:t xml:space="preserve"> </w:t>
      </w:r>
      <w:r w:rsidR="0018323C" w:rsidRPr="0018323C">
        <w:rPr>
          <w:rFonts w:ascii="Verdana" w:hAnsi="Verdana"/>
          <w:sz w:val="20"/>
          <w:szCs w:val="20"/>
        </w:rPr>
        <w:t xml:space="preserve">Zamawiający zatrzymuje wadium wraz z odsetkami, jeżeli wykonawca w odpowiedzi na wezwanie, o którym mowa w art. 26 ust. 3 i 3a, z przyczyn leżących po jego stronie, </w:t>
      </w:r>
      <w:r w:rsidR="0018323C" w:rsidRPr="0018323C">
        <w:rPr>
          <w:rFonts w:ascii="Verdana" w:hAnsi="Verdana"/>
          <w:sz w:val="20"/>
          <w:szCs w:val="20"/>
        </w:rPr>
        <w:lastRenderedPageBreak/>
        <w:t xml:space="preserve">nie złożył oświadczeń lub dokumentów potwierdzających okoliczności, o których mowa </w:t>
      </w:r>
      <w:r w:rsidR="0018323C">
        <w:rPr>
          <w:rFonts w:ascii="Verdana" w:hAnsi="Verdana"/>
          <w:sz w:val="20"/>
          <w:szCs w:val="20"/>
        </w:rPr>
        <w:t xml:space="preserve">               </w:t>
      </w:r>
      <w:r w:rsidR="0018323C" w:rsidRPr="0018323C">
        <w:rPr>
          <w:rFonts w:ascii="Verdana" w:hAnsi="Verdana"/>
          <w:sz w:val="20"/>
          <w:szCs w:val="20"/>
        </w:rPr>
        <w:t>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</w:p>
    <w:p w:rsidR="00F83A03" w:rsidRPr="00F83A03" w:rsidRDefault="00F83A03" w:rsidP="001203CE">
      <w:pPr>
        <w:spacing w:line="260" w:lineRule="atLeast"/>
        <w:jc w:val="both"/>
        <w:rPr>
          <w:rFonts w:ascii="Verdana" w:hAnsi="Verdana"/>
          <w:sz w:val="20"/>
          <w:szCs w:val="20"/>
        </w:rPr>
      </w:pPr>
      <w:r w:rsidRPr="008D2AF8">
        <w:rPr>
          <w:rFonts w:ascii="Verdana" w:hAnsi="Verdana"/>
          <w:sz w:val="20"/>
          <w:szCs w:val="20"/>
        </w:rPr>
        <w:t xml:space="preserve">13. Zamawiający zatrzymuje wadium </w:t>
      </w:r>
      <w:r w:rsidRPr="00F83A03">
        <w:rPr>
          <w:rFonts w:ascii="Verdana" w:hAnsi="Verdana"/>
          <w:sz w:val="20"/>
          <w:szCs w:val="20"/>
        </w:rPr>
        <w:t>wraz z odsetkami, jeżeli Wykonawca, którego oferta została wybrana:</w:t>
      </w:r>
    </w:p>
    <w:p w:rsidR="00F83A03" w:rsidRPr="00F83A03" w:rsidRDefault="00F83A03" w:rsidP="00CF7554">
      <w:pPr>
        <w:numPr>
          <w:ilvl w:val="0"/>
          <w:numId w:val="2"/>
        </w:numPr>
        <w:spacing w:line="260" w:lineRule="atLeast"/>
        <w:jc w:val="both"/>
        <w:rPr>
          <w:rFonts w:ascii="Verdana" w:hAnsi="Verdana"/>
          <w:sz w:val="20"/>
          <w:szCs w:val="20"/>
        </w:rPr>
      </w:pPr>
      <w:r w:rsidRPr="00F83A03">
        <w:rPr>
          <w:rFonts w:ascii="Verdana" w:hAnsi="Verdana"/>
          <w:sz w:val="20"/>
          <w:szCs w:val="20"/>
        </w:rPr>
        <w:t>odmówił podpisania umowy w sprawie zamówienia publicznego na warunkach określonych w ofercie,</w:t>
      </w:r>
    </w:p>
    <w:p w:rsidR="00F83A03" w:rsidRPr="00F83A03" w:rsidRDefault="00F83A03" w:rsidP="00CF7554">
      <w:pPr>
        <w:numPr>
          <w:ilvl w:val="0"/>
          <w:numId w:val="2"/>
        </w:numPr>
        <w:spacing w:line="260" w:lineRule="atLeast"/>
        <w:jc w:val="both"/>
        <w:rPr>
          <w:rFonts w:ascii="Verdana" w:hAnsi="Verdana"/>
          <w:sz w:val="20"/>
          <w:szCs w:val="20"/>
        </w:rPr>
      </w:pPr>
      <w:r w:rsidRPr="00F83A03">
        <w:rPr>
          <w:rFonts w:ascii="Verdana" w:hAnsi="Verdana"/>
          <w:sz w:val="20"/>
          <w:szCs w:val="20"/>
        </w:rPr>
        <w:t>zawarcie umowy w sprawie zamówienia publicznego stało się niemożliwe                         z przyczyn leżących po  stronie Wykonawcy.</w:t>
      </w:r>
    </w:p>
    <w:p w:rsidR="00B5314E" w:rsidRDefault="00B5314E" w:rsidP="0018323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4905E9" w:rsidRPr="0018323C" w:rsidRDefault="007F13D5" w:rsidP="0018323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X. Sposób przygotowania oferty </w:t>
      </w:r>
    </w:p>
    <w:p w:rsidR="0018323C" w:rsidRPr="0018323C" w:rsidRDefault="0018323C" w:rsidP="0018323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1. Wykonawcy przygotują i przedstawią swoje oferty zgodnie z wymaganiami SIWZ.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 xml:space="preserve">2. </w:t>
      </w:r>
      <w:r w:rsidRPr="0018323C">
        <w:rPr>
          <w:rFonts w:ascii="Verdana" w:hAnsi="Verdana" w:cs="Verdana,Bold"/>
          <w:b/>
          <w:bCs/>
          <w:sz w:val="20"/>
          <w:szCs w:val="20"/>
        </w:rPr>
        <w:t>Oferta (w oryginale)musi zawierać: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1) wypełniony formularz ofertowy Załącznik nr</w:t>
      </w:r>
      <w:r>
        <w:rPr>
          <w:rFonts w:ascii="Verdana" w:hAnsi="Verdana" w:cs="Verdana"/>
          <w:sz w:val="20"/>
          <w:szCs w:val="20"/>
        </w:rPr>
        <w:t xml:space="preserve"> 1</w:t>
      </w:r>
      <w:r w:rsidR="00331088"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do SIWZ,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2) oświadczenie(a) -Załącznik nr 2 do SIWZ) w zakresie wskazanym przez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Zamawiającego sporządzony(e) przez: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Arial"/>
          <w:sz w:val="20"/>
          <w:szCs w:val="20"/>
        </w:rPr>
        <w:t xml:space="preserve">a) </w:t>
      </w:r>
      <w:r w:rsidRPr="0018323C">
        <w:rPr>
          <w:rFonts w:ascii="Verdana" w:hAnsi="Verdana" w:cs="Verdana"/>
          <w:sz w:val="20"/>
          <w:szCs w:val="20"/>
        </w:rPr>
        <w:t>Wykonawcę,</w:t>
      </w:r>
    </w:p>
    <w:p w:rsid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Arial"/>
          <w:sz w:val="20"/>
          <w:szCs w:val="20"/>
        </w:rPr>
        <w:t xml:space="preserve">b) </w:t>
      </w:r>
      <w:r w:rsidRPr="0018323C">
        <w:rPr>
          <w:rFonts w:ascii="Verdana" w:hAnsi="Verdana" w:cs="Verdana"/>
          <w:sz w:val="20"/>
          <w:szCs w:val="20"/>
        </w:rPr>
        <w:t>Każdego z Wykonawców wspólnie ubiegających się o udzielenie zamówienia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Arial"/>
          <w:sz w:val="20"/>
          <w:szCs w:val="20"/>
        </w:rPr>
        <w:t xml:space="preserve">c) </w:t>
      </w:r>
      <w:r w:rsidRPr="0018323C">
        <w:rPr>
          <w:rFonts w:ascii="Verdana" w:hAnsi="Verdana" w:cs="Verdana"/>
          <w:sz w:val="20"/>
          <w:szCs w:val="20"/>
        </w:rPr>
        <w:t>Inne podmioty, na których zdolnościach lub sytuacji polega wykonawca na</w:t>
      </w:r>
      <w:r w:rsidR="00895EB0">
        <w:rPr>
          <w:rFonts w:ascii="Verdana" w:hAnsi="Verdana" w:cs="Verdana"/>
          <w:sz w:val="20"/>
          <w:szCs w:val="20"/>
        </w:rPr>
        <w:t xml:space="preserve"> zasadach </w:t>
      </w:r>
      <w:r w:rsidRPr="0018323C">
        <w:rPr>
          <w:rFonts w:ascii="Verdana" w:hAnsi="Verdana" w:cs="Verdana"/>
          <w:sz w:val="20"/>
          <w:szCs w:val="20"/>
        </w:rPr>
        <w:t>określonych w art. 22 a ust 1 Ustawy Pzp – jeżeli dotyczy;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Arial"/>
          <w:sz w:val="20"/>
          <w:szCs w:val="20"/>
        </w:rPr>
        <w:t xml:space="preserve">d) </w:t>
      </w:r>
      <w:r w:rsidRPr="0018323C">
        <w:rPr>
          <w:rFonts w:ascii="Verdana" w:hAnsi="Verdana" w:cs="Verdana"/>
          <w:sz w:val="20"/>
          <w:szCs w:val="20"/>
        </w:rPr>
        <w:t>Podwykonawcy – jeżeli dotyczy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3) pełnomocnictwo – jeśli dotyczy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3. Oferta powinna być sporządzona w języku polskim w sposób czytelny (dokumenty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sporządzone w języku obcym, muszą być złożone wraz z tłumaczeniem na język</w:t>
      </w:r>
      <w:r w:rsidR="00895EB0"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polski).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 xml:space="preserve">4. Wykonawca może złożyć tylko jedną ofertę </w:t>
      </w:r>
      <w:r w:rsidR="00331088">
        <w:rPr>
          <w:rFonts w:ascii="Verdana" w:hAnsi="Verdana" w:cs="Verdana"/>
          <w:sz w:val="20"/>
          <w:szCs w:val="20"/>
        </w:rPr>
        <w:t>na każdą część</w:t>
      </w:r>
      <w:r w:rsidRPr="0018323C">
        <w:rPr>
          <w:rFonts w:ascii="Verdana" w:hAnsi="Verdana" w:cs="Verdana"/>
          <w:sz w:val="20"/>
          <w:szCs w:val="20"/>
        </w:rPr>
        <w:t>.</w:t>
      </w:r>
    </w:p>
    <w:p w:rsid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5. Oferta nie powinna zawierać żadnych nieczytelnych lub nieautoryzowanych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poprawek</w:t>
      </w:r>
      <w:r>
        <w:rPr>
          <w:rFonts w:ascii="Verdana" w:hAnsi="Verdana" w:cs="Verdana"/>
          <w:sz w:val="20"/>
          <w:szCs w:val="20"/>
        </w:rPr>
        <w:t xml:space="preserve">       </w:t>
      </w:r>
      <w:r w:rsidRPr="0018323C">
        <w:rPr>
          <w:rFonts w:ascii="Verdana" w:hAnsi="Verdana" w:cs="Verdana"/>
          <w:sz w:val="20"/>
          <w:szCs w:val="20"/>
        </w:rPr>
        <w:t>i skreśleń. Ewentualne poprawki lub korekty błędów należy nanieść czytelnie oraz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datować i zaopatrzyć podpisem co najmniej jednej z osób podpisujących ofertę.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6. Oferta (oraz załączniki do niej) musi być podpisana (podpis czytelny lub nie</w:t>
      </w:r>
      <w:r>
        <w:rPr>
          <w:rFonts w:ascii="Verdana" w:hAnsi="Verdana" w:cs="Verdana"/>
          <w:sz w:val="20"/>
          <w:szCs w:val="20"/>
        </w:rPr>
        <w:t xml:space="preserve"> czytelny </w:t>
      </w:r>
      <w:r w:rsidRPr="0018323C">
        <w:rPr>
          <w:rFonts w:ascii="Verdana" w:hAnsi="Verdana" w:cs="Verdana"/>
          <w:sz w:val="20"/>
          <w:szCs w:val="20"/>
        </w:rPr>
        <w:t>wraz z pieczątką imienną) przez Wykonawcę zgodnie z zasadami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reprezentacji określonymi w dokumencie rejestrowym Wykonawcy, lub przez osobę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upoważnioną</w:t>
      </w:r>
      <w:r>
        <w:rPr>
          <w:rFonts w:ascii="Verdana" w:hAnsi="Verdana" w:cs="Verdana"/>
          <w:sz w:val="20"/>
          <w:szCs w:val="20"/>
        </w:rPr>
        <w:t xml:space="preserve"> do </w:t>
      </w:r>
      <w:r w:rsidRPr="0018323C">
        <w:rPr>
          <w:rFonts w:ascii="Verdana" w:hAnsi="Verdana" w:cs="Verdana"/>
          <w:sz w:val="20"/>
          <w:szCs w:val="20"/>
        </w:rPr>
        <w:t>składania oświadczeń woli w jego imieniu, a w przypadku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Wykonawców ubiegających się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wspólnie o udzielenie zamówienia przez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ustanowionego pełnomocnika.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7. Dla potrzeb udowodnienia ważności oferty składanej przez Wykonawcę będącego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osobą fizyczną nieprowadzącą działalności gospodarczej, w imieniu, której ofertę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podpisuje pełnomocnik - Wykonawca ten winien załączyć do oferty pełnomocnictwo.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8. W przypadku pełnomocnictwa - powinno być ono załączone do oferty w formie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oryginału lub kopii poświadczonej za zgodność z oryginałem notarialnie.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9. Zamawiający nie zwraca Wykonawcom dokumentów zawartych w ofercie, za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wyjątkiem materiałów określonych w art. 97 ust. 2 ustawy Pzp (na pisemny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wniosek Wykonawcy, którego oferta nie została wybrana).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10. Koszty przygotowania oferty ponosi Wykonawca z zastrzeżeniem art. 93 ust. 4</w:t>
      </w:r>
      <w:r w:rsidR="00895EB0"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ustawy Pzp.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11. Wykonawca powinien umieścić ofertę w dwóch zamkniętych kopertach: zewnętrznej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i wewnętrznej. Koperta zewnętrzna ma być zaadresowana według poniższego</w:t>
      </w:r>
    </w:p>
    <w:p w:rsidR="007F13D5" w:rsidRPr="0018323C" w:rsidRDefault="0018323C" w:rsidP="0018323C">
      <w:pPr>
        <w:pStyle w:val="Default"/>
        <w:jc w:val="both"/>
        <w:rPr>
          <w:color w:val="auto"/>
          <w:sz w:val="20"/>
          <w:szCs w:val="20"/>
        </w:rPr>
      </w:pPr>
      <w:r w:rsidRPr="0018323C">
        <w:rPr>
          <w:sz w:val="20"/>
          <w:szCs w:val="20"/>
        </w:rPr>
        <w:t>wzoru:</w:t>
      </w:r>
    </w:p>
    <w:p w:rsidR="0018323C" w:rsidRDefault="0018323C" w:rsidP="004905E9">
      <w:pPr>
        <w:jc w:val="both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&lt;DOKŁADNA NAZWA i ADRES ZAMAWIAJĄCEGO&gt;</w:t>
      </w:r>
    </w:p>
    <w:p w:rsidR="0018323C" w:rsidRDefault="0018323C" w:rsidP="0018323C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ZAMÓWIENIE NA &lt;PRZEDMIOT ZAMÓWIENIA&gt;</w:t>
      </w:r>
    </w:p>
    <w:p w:rsidR="0018323C" w:rsidRDefault="0018323C" w:rsidP="0018323C">
      <w:pPr>
        <w:jc w:val="both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NIE OTWIERAĆ PRZED &lt;TERMIN OTWARCIA OFERT&gt;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Koperta wewnętrzna, poza oznakowaniem jak wyżej, musi być opisana nazwą</w:t>
      </w:r>
      <w:r w:rsidR="00895EB0"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i adresem Wykonawcy</w:t>
      </w:r>
    </w:p>
    <w:p w:rsid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12. Wykonawca może wprowadzić zmiany, poprawki, modyfikacje i uzupełnienia do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złożonych ofert pod warunkiem, że Zamawiający otrzyma pisemne powiadomienie</w:t>
      </w:r>
      <w:r>
        <w:rPr>
          <w:rFonts w:ascii="Verdana" w:hAnsi="Verdana" w:cs="Verdana"/>
          <w:sz w:val="20"/>
          <w:szCs w:val="20"/>
        </w:rPr>
        <w:t xml:space="preserve"> </w:t>
      </w:r>
      <w:r w:rsidR="002926AD">
        <w:rPr>
          <w:rFonts w:ascii="Verdana" w:hAnsi="Verdana" w:cs="Verdana"/>
          <w:sz w:val="20"/>
          <w:szCs w:val="20"/>
        </w:rPr>
        <w:t xml:space="preserve">                   </w:t>
      </w:r>
      <w:r w:rsidRPr="0018323C">
        <w:rPr>
          <w:rFonts w:ascii="Verdana" w:hAnsi="Verdana" w:cs="Verdana"/>
          <w:sz w:val="20"/>
          <w:szCs w:val="20"/>
        </w:rPr>
        <w:t>o wprowadzeniu zmian, poprawek itp. przed upływem terminu do składania ofert.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lastRenderedPageBreak/>
        <w:t>13. Powiadomienie o wprowadzeniu zmian musi być złożone według takich samych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wymagań jak składana oferta tj. w dwóch kopertach /wewnętrznej i zewnętrznej/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odpowiednio oznakowanych dopiskiem „ZMIANA”.</w:t>
      </w:r>
    </w:p>
    <w:p w:rsidR="0018323C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14. Wykonawca ma prawo przed upływem terminu składania ofert wycofać się</w:t>
      </w:r>
      <w:r>
        <w:rPr>
          <w:rFonts w:ascii="Verdana" w:hAnsi="Verdana" w:cs="Verdana"/>
          <w:sz w:val="20"/>
          <w:szCs w:val="20"/>
        </w:rPr>
        <w:t xml:space="preserve">                         z </w:t>
      </w:r>
      <w:r w:rsidRPr="0018323C">
        <w:rPr>
          <w:rFonts w:ascii="Verdana" w:hAnsi="Verdana" w:cs="Verdana"/>
          <w:sz w:val="20"/>
          <w:szCs w:val="20"/>
        </w:rPr>
        <w:t>postępowania poprzez złożenie pisemnego powiadomienia /według takich samych</w:t>
      </w:r>
    </w:p>
    <w:p w:rsidR="0018323C" w:rsidRPr="0018323C" w:rsidRDefault="0018323C" w:rsidP="008D2A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zasad jak wprowadzenie zmian i poprawek/ z napisem na zewnętrznej kopercie</w:t>
      </w:r>
      <w:r w:rsidR="008D2AF8"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„WYCOFANE”.</w:t>
      </w:r>
    </w:p>
    <w:p w:rsidR="0018323C" w:rsidRPr="0018323C" w:rsidRDefault="0018323C" w:rsidP="008D2A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15. Oferta złożona po terminie zostanie zwrócona Wykonawcy po terminie do</w:t>
      </w:r>
      <w:r w:rsidR="008D2AF8"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wniesienia odwołania.</w:t>
      </w:r>
    </w:p>
    <w:p w:rsidR="0018323C" w:rsidRDefault="0018323C" w:rsidP="008D2A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16. Koperty oznaczone napisem „WYCOFANE” będą otwierane w pierwszej kolejnoś</w:t>
      </w:r>
      <w:r>
        <w:rPr>
          <w:rFonts w:ascii="Verdana" w:hAnsi="Verdana" w:cs="Verdana"/>
          <w:sz w:val="20"/>
          <w:szCs w:val="20"/>
        </w:rPr>
        <w:t xml:space="preserve">ci i </w:t>
      </w:r>
      <w:r w:rsidRPr="0018323C">
        <w:rPr>
          <w:rFonts w:ascii="Verdana" w:hAnsi="Verdana" w:cs="Verdana"/>
          <w:sz w:val="20"/>
          <w:szCs w:val="20"/>
        </w:rPr>
        <w:t>po stwierdzeniu poprawności postępowania Wykonawcy oraz zgodnoś</w:t>
      </w:r>
      <w:r>
        <w:rPr>
          <w:rFonts w:ascii="Verdana" w:hAnsi="Verdana" w:cs="Verdana"/>
          <w:sz w:val="20"/>
          <w:szCs w:val="20"/>
        </w:rPr>
        <w:t xml:space="preserve">ci ze </w:t>
      </w:r>
      <w:r w:rsidRPr="0018323C">
        <w:rPr>
          <w:rFonts w:ascii="Verdana" w:hAnsi="Verdana" w:cs="Verdana"/>
          <w:sz w:val="20"/>
          <w:szCs w:val="20"/>
        </w:rPr>
        <w:t>złożonymi ofertami, koperty wewnętrzne ofert wycofanych nie będą</w:t>
      </w:r>
      <w:r>
        <w:rPr>
          <w:rFonts w:ascii="Verdana" w:hAnsi="Verdana" w:cs="Verdana"/>
          <w:sz w:val="20"/>
          <w:szCs w:val="20"/>
        </w:rPr>
        <w:t xml:space="preserve"> otwierane. </w:t>
      </w:r>
    </w:p>
    <w:p w:rsidR="0018323C" w:rsidRPr="0018323C" w:rsidRDefault="0018323C" w:rsidP="008D2A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17. Koperty oznaczone dopiskiem „ZMIANA” zostaną otwarte przy otwieraniu oferty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Wykonawcy, który wprowadził zmiany i po stwierdzeniu poprawnoś</w:t>
      </w:r>
      <w:r>
        <w:rPr>
          <w:rFonts w:ascii="Verdana" w:hAnsi="Verdana" w:cs="Verdana"/>
          <w:sz w:val="20"/>
          <w:szCs w:val="20"/>
        </w:rPr>
        <w:t xml:space="preserve">ci procedury </w:t>
      </w:r>
      <w:r w:rsidRPr="0018323C">
        <w:rPr>
          <w:rFonts w:ascii="Verdana" w:hAnsi="Verdana" w:cs="Verdana"/>
          <w:sz w:val="20"/>
          <w:szCs w:val="20"/>
        </w:rPr>
        <w:t>dokonywania zmian zostaną dołączone do oferty.</w:t>
      </w:r>
    </w:p>
    <w:p w:rsidR="0018323C" w:rsidRPr="0018323C" w:rsidRDefault="0018323C" w:rsidP="008D2A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18. Do oferty należy dołączyć wszystkie załączniki okreś</w:t>
      </w:r>
      <w:r>
        <w:rPr>
          <w:rFonts w:ascii="Verdana" w:hAnsi="Verdana" w:cs="Verdana"/>
          <w:sz w:val="20"/>
          <w:szCs w:val="20"/>
        </w:rPr>
        <w:t xml:space="preserve">lone w SIWZ oraz wymagane </w:t>
      </w:r>
      <w:r w:rsidRPr="0018323C">
        <w:rPr>
          <w:rFonts w:ascii="Verdana" w:hAnsi="Verdana" w:cs="Verdana"/>
          <w:sz w:val="20"/>
          <w:szCs w:val="20"/>
        </w:rPr>
        <w:t>dokumenty.</w:t>
      </w:r>
    </w:p>
    <w:p w:rsidR="0018323C" w:rsidRPr="008D2AF8" w:rsidRDefault="0018323C" w:rsidP="008D2AF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 xml:space="preserve">19. Zamawiający </w:t>
      </w:r>
      <w:r w:rsidRPr="008D2AF8">
        <w:rPr>
          <w:rFonts w:ascii="Verdana" w:hAnsi="Verdana" w:cs="Verdana"/>
          <w:sz w:val="20"/>
          <w:szCs w:val="20"/>
        </w:rPr>
        <w:t xml:space="preserve">zobowiązuje Wykonawców, aby w przypadku pojawienia się w ofercie informacji stanowiących </w:t>
      </w:r>
      <w:r w:rsidRPr="008D2AF8">
        <w:rPr>
          <w:rFonts w:ascii="Verdana" w:hAnsi="Verdana" w:cs="Verdana,Bold"/>
          <w:bCs/>
          <w:sz w:val="20"/>
          <w:szCs w:val="20"/>
        </w:rPr>
        <w:t xml:space="preserve">tajemnicę przedsiębiorstwa </w:t>
      </w:r>
      <w:r w:rsidRPr="008D2AF8">
        <w:rPr>
          <w:rFonts w:ascii="Verdana" w:hAnsi="Verdana" w:cs="Verdana"/>
          <w:sz w:val="20"/>
          <w:szCs w:val="20"/>
        </w:rPr>
        <w:t xml:space="preserve">w rozumieniu przepisów art. 11 ust. 4 Ustawy z dnia 16.04.1993 r. o zwalczaniu nieuczciwej konkurencji (tekst jedn. Dz. U. </w:t>
      </w:r>
      <w:r w:rsidR="002926AD">
        <w:rPr>
          <w:rFonts w:ascii="Verdana" w:hAnsi="Verdana" w:cs="Verdana"/>
          <w:sz w:val="20"/>
          <w:szCs w:val="20"/>
        </w:rPr>
        <w:t xml:space="preserve">              </w:t>
      </w:r>
      <w:r w:rsidRPr="008D2AF8">
        <w:rPr>
          <w:rFonts w:ascii="Verdana" w:hAnsi="Verdana" w:cs="Verdana"/>
          <w:sz w:val="20"/>
          <w:szCs w:val="20"/>
        </w:rPr>
        <w:t>z 2003 r., Nr 153, poz. 1503, z późn. zm.), które Wykonawca będzie chciał zastrzec przed dostępem - zostały załączone do oferty w osobnym opakowaniu (kopercie)                      z dopiskiem: „Informacje stanowiące tajemnicę przedsiębiorstwa”.</w:t>
      </w:r>
    </w:p>
    <w:p w:rsidR="0018323C" w:rsidRPr="008D2AF8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D2AF8">
        <w:rPr>
          <w:rFonts w:ascii="Verdana" w:hAnsi="Verdana" w:cs="Verdana"/>
          <w:sz w:val="20"/>
          <w:szCs w:val="20"/>
        </w:rPr>
        <w:t xml:space="preserve">20. Zastrzeżenie powyższe jest skuteczne, jeśli Wykonawca </w:t>
      </w:r>
      <w:r w:rsidRPr="008D2AF8">
        <w:rPr>
          <w:rFonts w:ascii="Verdana" w:hAnsi="Verdana" w:cs="Verdana,Bold"/>
          <w:bCs/>
          <w:sz w:val="20"/>
          <w:szCs w:val="20"/>
        </w:rPr>
        <w:t>wykaże</w:t>
      </w:r>
      <w:r w:rsidRPr="008D2AF8">
        <w:rPr>
          <w:rFonts w:ascii="Verdana" w:hAnsi="Verdana" w:cs="Verdana"/>
          <w:sz w:val="20"/>
          <w:szCs w:val="20"/>
        </w:rPr>
        <w:t>, że zastrzeżone informacje stanowią tajemnicę przedsiębiorstwa, tj. że:</w:t>
      </w:r>
    </w:p>
    <w:p w:rsidR="0018323C" w:rsidRPr="008D2AF8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D2AF8">
        <w:rPr>
          <w:rFonts w:ascii="Verdana" w:hAnsi="Verdana" w:cs="Verdana"/>
          <w:sz w:val="20"/>
          <w:szCs w:val="20"/>
        </w:rPr>
        <w:t>a) nie zostały podane do wiadomości publicznej,</w:t>
      </w:r>
    </w:p>
    <w:p w:rsidR="0018323C" w:rsidRPr="008D2AF8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D2AF8">
        <w:rPr>
          <w:rFonts w:ascii="Verdana" w:hAnsi="Verdana" w:cs="Verdana"/>
          <w:sz w:val="20"/>
          <w:szCs w:val="20"/>
        </w:rPr>
        <w:t>b) posiadają wartość gospodarczą (na przykład informacje techniczne, technologiczne, organizacyjne przedsiębiorstwa),</w:t>
      </w:r>
    </w:p>
    <w:p w:rsidR="0018323C" w:rsidRPr="008D2AF8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D2AF8">
        <w:rPr>
          <w:rFonts w:ascii="Verdana" w:hAnsi="Verdana" w:cs="Verdana"/>
          <w:sz w:val="20"/>
          <w:szCs w:val="20"/>
        </w:rPr>
        <w:t>c) podjął niezbędne działania w celu zachowania ich poufności (uwaga: fakt złożenia             w oddzielnej kopercie zastrzeżonych informacji nie jest wystarczający do</w:t>
      </w:r>
      <w:r w:rsidR="00895EB0" w:rsidRPr="008D2AF8">
        <w:rPr>
          <w:rFonts w:ascii="Verdana" w:hAnsi="Verdana" w:cs="Verdana"/>
          <w:sz w:val="20"/>
          <w:szCs w:val="20"/>
        </w:rPr>
        <w:t xml:space="preserve"> </w:t>
      </w:r>
      <w:r w:rsidRPr="008D2AF8">
        <w:rPr>
          <w:rFonts w:ascii="Verdana" w:hAnsi="Verdana" w:cs="Verdana"/>
          <w:sz w:val="20"/>
          <w:szCs w:val="20"/>
        </w:rPr>
        <w:t>wykazania niezbędnych działań).</w:t>
      </w:r>
    </w:p>
    <w:p w:rsidR="0018323C" w:rsidRPr="008D2AF8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D2AF8">
        <w:rPr>
          <w:rFonts w:ascii="Verdana" w:hAnsi="Verdana" w:cs="Verdana"/>
          <w:sz w:val="20"/>
          <w:szCs w:val="20"/>
        </w:rPr>
        <w:t>21. Dokumenty poświadczające powyższe okoliczności Wykonawca jest zobowiązany dołączyć do oferty w osobnym opakowaniu (kopercie) z dopiskiem: „Informacje stanowiące tajemnicę przedsiębiorstwa” łącznie z zastrzeżonymi informacjami. Na podstawie złożonych przez Wykonawcę dokumentów uzasadniających tajemnicę przedsiębiorstwa Zamawiający podejmie decyzję w sprawie utrzymania utajnienia lub decyzję o odtajnieniu.</w:t>
      </w:r>
    </w:p>
    <w:p w:rsidR="0018323C" w:rsidRPr="008D2AF8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,Italic"/>
          <w:i/>
          <w:iCs/>
          <w:sz w:val="20"/>
          <w:szCs w:val="20"/>
        </w:rPr>
      </w:pPr>
      <w:r w:rsidRPr="008D2AF8">
        <w:rPr>
          <w:rFonts w:ascii="Verdana" w:hAnsi="Verdana" w:cs="Verdana,Italic"/>
          <w:i/>
          <w:iCs/>
          <w:sz w:val="20"/>
          <w:szCs w:val="20"/>
        </w:rPr>
        <w:t xml:space="preserve">Nie ujawnia się informacji stanowiących tajemnicę przedsiębiorstwa w rozumieniu przepisów o zwalczaniu nieuczciwej konkurencji, jeżeli Wykonawca, </w:t>
      </w:r>
      <w:r w:rsidRPr="008D2AF8">
        <w:rPr>
          <w:rFonts w:ascii="Verdana" w:hAnsi="Verdana" w:cs="Verdana,BoldItalic"/>
          <w:bCs/>
          <w:i/>
          <w:iCs/>
          <w:sz w:val="20"/>
          <w:szCs w:val="20"/>
        </w:rPr>
        <w:t>nie później</w:t>
      </w:r>
      <w:r w:rsidRPr="008D2AF8">
        <w:rPr>
          <w:rFonts w:ascii="Verdana" w:hAnsi="Verdana" w:cs="Verdana,Italic"/>
          <w:i/>
          <w:iCs/>
          <w:sz w:val="20"/>
          <w:szCs w:val="20"/>
        </w:rPr>
        <w:t xml:space="preserve"> </w:t>
      </w:r>
      <w:r w:rsidRPr="008D2AF8">
        <w:rPr>
          <w:rFonts w:ascii="Verdana" w:hAnsi="Verdana" w:cs="Verdana,BoldItalic"/>
          <w:bCs/>
          <w:i/>
          <w:iCs/>
          <w:sz w:val="20"/>
          <w:szCs w:val="20"/>
        </w:rPr>
        <w:t xml:space="preserve">niż                 w terminie składania ofert </w:t>
      </w:r>
      <w:r w:rsidRPr="008D2AF8">
        <w:rPr>
          <w:rFonts w:ascii="Verdana" w:hAnsi="Verdana" w:cs="Verdana,Italic"/>
          <w:i/>
          <w:iCs/>
          <w:sz w:val="20"/>
          <w:szCs w:val="20"/>
        </w:rPr>
        <w:t xml:space="preserve">lub wniosków o dopuszczenie do udziału w postępowaniu </w:t>
      </w:r>
      <w:r w:rsidRPr="008D2AF8">
        <w:rPr>
          <w:rFonts w:ascii="Verdana" w:hAnsi="Verdana" w:cs="Verdana,BoldItalic"/>
          <w:bCs/>
          <w:i/>
          <w:iCs/>
          <w:sz w:val="20"/>
          <w:szCs w:val="20"/>
        </w:rPr>
        <w:t>zastrzegł</w:t>
      </w:r>
      <w:r w:rsidRPr="008D2AF8">
        <w:rPr>
          <w:rFonts w:ascii="Verdana" w:hAnsi="Verdana" w:cs="Verdana,Italic"/>
          <w:i/>
          <w:iCs/>
          <w:sz w:val="20"/>
          <w:szCs w:val="20"/>
        </w:rPr>
        <w:t xml:space="preserve">, że nie mogą one być udostępniane </w:t>
      </w:r>
      <w:r w:rsidRPr="008D2AF8">
        <w:rPr>
          <w:rFonts w:ascii="Verdana" w:hAnsi="Verdana" w:cs="Verdana,BoldItalic"/>
          <w:bCs/>
          <w:i/>
          <w:iCs/>
          <w:sz w:val="20"/>
          <w:szCs w:val="20"/>
        </w:rPr>
        <w:t>oraz wykazał</w:t>
      </w:r>
      <w:r w:rsidRPr="008D2AF8">
        <w:rPr>
          <w:rFonts w:ascii="Verdana" w:hAnsi="Verdana" w:cs="Verdana,Italic"/>
          <w:i/>
          <w:iCs/>
          <w:sz w:val="20"/>
          <w:szCs w:val="20"/>
        </w:rPr>
        <w:t>, iż zastrzeżone informacje stanowią tajemnicę przedsiębiorstwa</w:t>
      </w:r>
      <w:r w:rsidRPr="008D2AF8">
        <w:rPr>
          <w:rFonts w:ascii="Verdana" w:hAnsi="Verdana" w:cs="Verdana"/>
          <w:sz w:val="20"/>
          <w:szCs w:val="20"/>
        </w:rPr>
        <w:t>.</w:t>
      </w:r>
    </w:p>
    <w:p w:rsidR="00AA559A" w:rsidRPr="0018323C" w:rsidRDefault="0018323C" w:rsidP="0018323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8323C">
        <w:rPr>
          <w:rFonts w:ascii="Verdana" w:hAnsi="Verdana" w:cs="Verdana"/>
          <w:sz w:val="20"/>
          <w:szCs w:val="20"/>
        </w:rPr>
        <w:t>22. Wykonawca nie może zastrzec informacji, o których mowa, o których mowa w art.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86 ust. 4 ustawy Pzp, tj. odczytywanych podczas otwarcia ofert oraz informacji</w:t>
      </w:r>
      <w:r>
        <w:rPr>
          <w:rFonts w:ascii="Verdana" w:hAnsi="Verdana" w:cs="Verdana"/>
          <w:sz w:val="20"/>
          <w:szCs w:val="20"/>
        </w:rPr>
        <w:t xml:space="preserve"> </w:t>
      </w:r>
      <w:r w:rsidRPr="0018323C">
        <w:rPr>
          <w:rFonts w:ascii="Verdana" w:hAnsi="Verdana" w:cs="Verdana"/>
          <w:sz w:val="20"/>
          <w:szCs w:val="20"/>
        </w:rPr>
        <w:t>jawnych na podstawie innych przepisów.</w:t>
      </w:r>
    </w:p>
    <w:p w:rsidR="0018323C" w:rsidRDefault="0018323C" w:rsidP="004905E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905E9" w:rsidRPr="005A7FFA" w:rsidRDefault="004905E9" w:rsidP="005A7FFA">
      <w:pPr>
        <w:jc w:val="both"/>
        <w:rPr>
          <w:rFonts w:ascii="Verdana" w:hAnsi="Verdana"/>
        </w:rPr>
      </w:pPr>
      <w:r w:rsidRPr="004905E9">
        <w:rPr>
          <w:rFonts w:ascii="Verdana" w:hAnsi="Verdana"/>
          <w:b/>
          <w:bCs/>
          <w:sz w:val="20"/>
          <w:szCs w:val="20"/>
        </w:rPr>
        <w:t>XI. Miejsce i termin składania i otwarcia ofert</w:t>
      </w:r>
    </w:p>
    <w:p w:rsidR="004905E9" w:rsidRPr="004905E9" w:rsidRDefault="004905E9" w:rsidP="004905E9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905E9">
        <w:rPr>
          <w:rFonts w:ascii="Verdana" w:hAnsi="Verdana"/>
          <w:b/>
          <w:bCs/>
          <w:sz w:val="20"/>
          <w:szCs w:val="20"/>
        </w:rPr>
        <w:t xml:space="preserve">1. </w:t>
      </w:r>
      <w:r w:rsidRPr="004905E9">
        <w:rPr>
          <w:rFonts w:ascii="Verdana" w:hAnsi="Verdana"/>
          <w:sz w:val="20"/>
          <w:szCs w:val="20"/>
        </w:rPr>
        <w:t xml:space="preserve">Ofertę należy złożyć w siedzibie Zamawiającego – </w:t>
      </w:r>
      <w:r w:rsidRPr="004905E9">
        <w:rPr>
          <w:rFonts w:ascii="Verdana" w:hAnsi="Verdana"/>
          <w:b/>
          <w:bCs/>
          <w:color w:val="000000"/>
          <w:sz w:val="20"/>
          <w:szCs w:val="20"/>
        </w:rPr>
        <w:t>Przedsiębiorstwa Usług Komunalnych „KOMUNALNI” Spółka z o. o., ul. Po</w:t>
      </w:r>
      <w:r w:rsidR="00DC0A4A">
        <w:rPr>
          <w:rFonts w:ascii="Verdana" w:hAnsi="Verdana"/>
          <w:b/>
          <w:bCs/>
          <w:color w:val="000000"/>
          <w:sz w:val="20"/>
          <w:szCs w:val="20"/>
        </w:rPr>
        <w:t>znańska 8a, 66-520 Dobiegniew w sekretariacie.</w:t>
      </w:r>
    </w:p>
    <w:p w:rsidR="004905E9" w:rsidRPr="004905E9" w:rsidRDefault="004905E9" w:rsidP="004905E9">
      <w:pPr>
        <w:pStyle w:val="Default"/>
        <w:rPr>
          <w:sz w:val="20"/>
          <w:szCs w:val="20"/>
        </w:rPr>
      </w:pPr>
      <w:r w:rsidRPr="004905E9">
        <w:rPr>
          <w:b/>
          <w:bCs/>
          <w:sz w:val="20"/>
          <w:szCs w:val="20"/>
        </w:rPr>
        <w:t xml:space="preserve">2. </w:t>
      </w:r>
      <w:r w:rsidRPr="004905E9">
        <w:rPr>
          <w:sz w:val="20"/>
          <w:szCs w:val="20"/>
        </w:rPr>
        <w:t xml:space="preserve">Termin składania ofert upływa dnia </w:t>
      </w:r>
      <w:r w:rsidR="00A77030">
        <w:rPr>
          <w:b/>
          <w:bCs/>
          <w:sz w:val="20"/>
          <w:szCs w:val="20"/>
        </w:rPr>
        <w:t>02 sierpnia</w:t>
      </w:r>
      <w:r w:rsidR="00760016">
        <w:rPr>
          <w:b/>
          <w:bCs/>
          <w:sz w:val="20"/>
          <w:szCs w:val="20"/>
        </w:rPr>
        <w:t xml:space="preserve"> 2017</w:t>
      </w:r>
      <w:r w:rsidRPr="004905E9">
        <w:rPr>
          <w:b/>
          <w:bCs/>
          <w:sz w:val="20"/>
          <w:szCs w:val="20"/>
        </w:rPr>
        <w:t xml:space="preserve"> r. </w:t>
      </w:r>
      <w:r w:rsidR="00F22008">
        <w:rPr>
          <w:b/>
          <w:bCs/>
          <w:sz w:val="20"/>
          <w:szCs w:val="20"/>
        </w:rPr>
        <w:t>d</w:t>
      </w:r>
      <w:r w:rsidRPr="004905E9">
        <w:rPr>
          <w:b/>
          <w:bCs/>
          <w:sz w:val="20"/>
          <w:szCs w:val="20"/>
        </w:rPr>
        <w:t>o godz. 1</w:t>
      </w:r>
      <w:r w:rsidR="002926AD">
        <w:rPr>
          <w:b/>
          <w:bCs/>
          <w:sz w:val="20"/>
          <w:szCs w:val="20"/>
        </w:rPr>
        <w:t>0</w:t>
      </w:r>
      <w:r w:rsidRPr="004905E9">
        <w:rPr>
          <w:b/>
          <w:bCs/>
          <w:sz w:val="20"/>
          <w:szCs w:val="20"/>
        </w:rPr>
        <w:t xml:space="preserve">:00. </w:t>
      </w:r>
    </w:p>
    <w:p w:rsidR="004905E9" w:rsidRPr="004905E9" w:rsidRDefault="004905E9" w:rsidP="004905E9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905E9">
        <w:rPr>
          <w:rFonts w:ascii="Verdana" w:hAnsi="Verdana"/>
          <w:b/>
          <w:bCs/>
          <w:sz w:val="20"/>
          <w:szCs w:val="20"/>
        </w:rPr>
        <w:t xml:space="preserve">3. </w:t>
      </w:r>
      <w:r w:rsidRPr="004905E9">
        <w:rPr>
          <w:rFonts w:ascii="Verdana" w:hAnsi="Verdana"/>
          <w:sz w:val="20"/>
          <w:szCs w:val="20"/>
        </w:rPr>
        <w:t xml:space="preserve">Otwarcie ofert nastąpi w dniu </w:t>
      </w:r>
      <w:r w:rsidR="00A77030">
        <w:rPr>
          <w:rFonts w:ascii="Verdana" w:hAnsi="Verdana"/>
          <w:b/>
          <w:bCs/>
          <w:sz w:val="20"/>
          <w:szCs w:val="20"/>
        </w:rPr>
        <w:t>02 sierpnia</w:t>
      </w:r>
      <w:r w:rsidR="00C93AE8">
        <w:rPr>
          <w:rFonts w:ascii="Verdana" w:hAnsi="Verdana"/>
          <w:b/>
          <w:bCs/>
          <w:sz w:val="20"/>
          <w:szCs w:val="20"/>
        </w:rPr>
        <w:t xml:space="preserve"> </w:t>
      </w:r>
      <w:r w:rsidR="00760016">
        <w:rPr>
          <w:rFonts w:ascii="Verdana" w:hAnsi="Verdana"/>
          <w:b/>
          <w:bCs/>
          <w:sz w:val="20"/>
          <w:szCs w:val="20"/>
        </w:rPr>
        <w:t>2017</w:t>
      </w:r>
      <w:r w:rsidRPr="004905E9">
        <w:rPr>
          <w:rFonts w:ascii="Verdana" w:hAnsi="Verdana"/>
          <w:b/>
          <w:bCs/>
          <w:sz w:val="20"/>
          <w:szCs w:val="20"/>
        </w:rPr>
        <w:t xml:space="preserve"> r. o godz. </w:t>
      </w:r>
      <w:r w:rsidR="0026600E">
        <w:rPr>
          <w:rFonts w:ascii="Verdana" w:hAnsi="Verdana"/>
          <w:b/>
          <w:bCs/>
          <w:sz w:val="20"/>
          <w:szCs w:val="20"/>
        </w:rPr>
        <w:t>1</w:t>
      </w:r>
      <w:r w:rsidR="002926AD">
        <w:rPr>
          <w:rFonts w:ascii="Verdana" w:hAnsi="Verdana"/>
          <w:b/>
          <w:bCs/>
          <w:sz w:val="20"/>
          <w:szCs w:val="20"/>
        </w:rPr>
        <w:t>0</w:t>
      </w:r>
      <w:r w:rsidR="0026600E">
        <w:rPr>
          <w:rFonts w:ascii="Verdana" w:hAnsi="Verdana"/>
          <w:b/>
          <w:bCs/>
          <w:sz w:val="20"/>
          <w:szCs w:val="20"/>
        </w:rPr>
        <w:t>.</w:t>
      </w:r>
      <w:r w:rsidR="002926AD">
        <w:rPr>
          <w:rFonts w:ascii="Verdana" w:hAnsi="Verdana"/>
          <w:b/>
          <w:bCs/>
          <w:sz w:val="20"/>
          <w:szCs w:val="20"/>
        </w:rPr>
        <w:t>3</w:t>
      </w:r>
      <w:r w:rsidR="0026600E">
        <w:rPr>
          <w:rFonts w:ascii="Verdana" w:hAnsi="Verdana"/>
          <w:b/>
          <w:bCs/>
          <w:sz w:val="20"/>
          <w:szCs w:val="20"/>
        </w:rPr>
        <w:t>0</w:t>
      </w:r>
      <w:r w:rsidRPr="004905E9">
        <w:rPr>
          <w:rFonts w:ascii="Verdana" w:hAnsi="Verdana"/>
          <w:sz w:val="20"/>
          <w:szCs w:val="20"/>
        </w:rPr>
        <w:t xml:space="preserve"> w siedzibie Zamawiającego – </w:t>
      </w:r>
      <w:r w:rsidRPr="004905E9">
        <w:rPr>
          <w:rFonts w:ascii="Verdana" w:hAnsi="Verdana"/>
          <w:b/>
          <w:bCs/>
          <w:color w:val="000000"/>
          <w:sz w:val="20"/>
          <w:szCs w:val="20"/>
        </w:rPr>
        <w:t xml:space="preserve">Przedsiębiorstwa Usług Komunalnych „KOMUNALNI” Spółka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</w:t>
      </w:r>
      <w:r w:rsidRPr="004905E9">
        <w:rPr>
          <w:rFonts w:ascii="Verdana" w:hAnsi="Verdana"/>
          <w:b/>
          <w:bCs/>
          <w:color w:val="000000"/>
          <w:sz w:val="20"/>
          <w:szCs w:val="20"/>
        </w:rPr>
        <w:t>z o. o., ul. Po</w:t>
      </w:r>
      <w:r w:rsidR="00DC0A4A">
        <w:rPr>
          <w:rFonts w:ascii="Verdana" w:hAnsi="Verdana"/>
          <w:b/>
          <w:bCs/>
          <w:color w:val="000000"/>
          <w:sz w:val="20"/>
          <w:szCs w:val="20"/>
        </w:rPr>
        <w:t xml:space="preserve">znańska 8a, 66-520 Dobiegniew </w:t>
      </w:r>
      <w:r w:rsidR="00DC0A4A" w:rsidRPr="007D286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biuro nr </w:t>
      </w:r>
      <w:r w:rsidR="007D2868" w:rsidRPr="007D2868">
        <w:rPr>
          <w:rFonts w:ascii="Verdana" w:hAnsi="Verdana"/>
          <w:b/>
          <w:bCs/>
          <w:color w:val="000000" w:themeColor="text1"/>
          <w:sz w:val="20"/>
          <w:szCs w:val="20"/>
        </w:rPr>
        <w:t>8</w:t>
      </w:r>
    </w:p>
    <w:p w:rsidR="003F37C3" w:rsidRDefault="003F37C3" w:rsidP="003F37C3">
      <w:pPr>
        <w:pStyle w:val="Default"/>
      </w:pPr>
    </w:p>
    <w:p w:rsidR="003F37C3" w:rsidRDefault="003F37C3" w:rsidP="00DC0A4A">
      <w:pPr>
        <w:pStyle w:val="Default"/>
        <w:spacing w:after="17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 xml:space="preserve">Bezpośrednio przed otwarciem ofert Zamawiający poda kwotę, jaką zamierza przeznaczyć na sfinansowanie zamówienia. </w:t>
      </w:r>
    </w:p>
    <w:p w:rsidR="003F37C3" w:rsidRDefault="003F37C3" w:rsidP="00DC0A4A">
      <w:pPr>
        <w:pStyle w:val="Default"/>
        <w:spacing w:after="17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5. </w:t>
      </w:r>
      <w:r>
        <w:rPr>
          <w:sz w:val="20"/>
          <w:szCs w:val="20"/>
        </w:rPr>
        <w:t xml:space="preserve">Wykonawcy mogą uczestniczyć w publicznym otwarciu ofert. W przypadku nieobecności Wykonawcy przy otwieraniu ofert, Zamawiający prześle Wykonawcy, na jego wniosek, informację z otwarcia ofert. </w:t>
      </w:r>
    </w:p>
    <w:p w:rsidR="003F37C3" w:rsidRPr="003F37C3" w:rsidRDefault="003F37C3" w:rsidP="00DC0A4A">
      <w:pPr>
        <w:pStyle w:val="Default"/>
        <w:jc w:val="both"/>
        <w:rPr>
          <w:sz w:val="20"/>
          <w:szCs w:val="20"/>
        </w:rPr>
      </w:pPr>
      <w:r w:rsidRPr="003F37C3">
        <w:rPr>
          <w:b/>
          <w:bCs/>
          <w:sz w:val="20"/>
          <w:szCs w:val="20"/>
        </w:rPr>
        <w:t xml:space="preserve">6. </w:t>
      </w:r>
      <w:r w:rsidRPr="003F37C3">
        <w:rPr>
          <w:sz w:val="20"/>
          <w:szCs w:val="20"/>
        </w:rPr>
        <w:t>Zamawiający niezwłocznie zwraca ofertę, która została złożona po terminie</w:t>
      </w:r>
      <w:r w:rsidR="00DC0A4A">
        <w:rPr>
          <w:sz w:val="20"/>
          <w:szCs w:val="20"/>
        </w:rPr>
        <w:t>.</w:t>
      </w:r>
      <w:r w:rsidRPr="003F37C3">
        <w:rPr>
          <w:sz w:val="20"/>
          <w:szCs w:val="20"/>
        </w:rPr>
        <w:t xml:space="preserve"> </w:t>
      </w:r>
    </w:p>
    <w:p w:rsidR="007F13D5" w:rsidRPr="003F37C3" w:rsidRDefault="007F13D5" w:rsidP="007F13D5">
      <w:pPr>
        <w:rPr>
          <w:rFonts w:ascii="Verdana" w:hAnsi="Verdana"/>
        </w:rPr>
      </w:pPr>
    </w:p>
    <w:p w:rsidR="003F37C3" w:rsidRPr="005A7FFA" w:rsidRDefault="003F37C3" w:rsidP="005A7FFA">
      <w:pPr>
        <w:rPr>
          <w:rFonts w:ascii="Verdana" w:hAnsi="Verdana"/>
          <w:b/>
          <w:bCs/>
          <w:sz w:val="20"/>
          <w:szCs w:val="20"/>
        </w:rPr>
      </w:pPr>
      <w:r w:rsidRPr="003F37C3">
        <w:rPr>
          <w:rFonts w:ascii="Verdana" w:hAnsi="Verdana"/>
          <w:b/>
          <w:bCs/>
          <w:sz w:val="20"/>
          <w:szCs w:val="20"/>
        </w:rPr>
        <w:t>XII. Termin związania ofertą</w:t>
      </w:r>
    </w:p>
    <w:p w:rsidR="003F37C3" w:rsidRPr="003F37C3" w:rsidRDefault="003F37C3" w:rsidP="003F37C3">
      <w:pPr>
        <w:pStyle w:val="Default"/>
        <w:spacing w:after="174"/>
        <w:rPr>
          <w:sz w:val="20"/>
          <w:szCs w:val="20"/>
        </w:rPr>
      </w:pPr>
      <w:r w:rsidRPr="003F37C3">
        <w:rPr>
          <w:b/>
          <w:bCs/>
          <w:sz w:val="20"/>
          <w:szCs w:val="20"/>
        </w:rPr>
        <w:t xml:space="preserve">1. </w:t>
      </w:r>
      <w:r w:rsidRPr="003F37C3">
        <w:rPr>
          <w:sz w:val="20"/>
          <w:szCs w:val="20"/>
        </w:rPr>
        <w:t xml:space="preserve">Wykonawca pozostaje związany złożoną ofertą przez 30 dni. Bieg terminu związania ofertą rozpoczyna się wraz z upływem terminu składania ofert. </w:t>
      </w:r>
    </w:p>
    <w:p w:rsidR="003F37C3" w:rsidRPr="003F37C3" w:rsidRDefault="003F37C3" w:rsidP="003F37C3">
      <w:pPr>
        <w:pStyle w:val="Default"/>
        <w:rPr>
          <w:sz w:val="20"/>
          <w:szCs w:val="20"/>
        </w:rPr>
      </w:pPr>
      <w:r w:rsidRPr="003F37C3">
        <w:rPr>
          <w:b/>
          <w:bCs/>
          <w:sz w:val="20"/>
          <w:szCs w:val="20"/>
        </w:rPr>
        <w:t xml:space="preserve">2. </w:t>
      </w:r>
      <w:r w:rsidRPr="003F37C3">
        <w:rPr>
          <w:sz w:val="20"/>
          <w:szCs w:val="20"/>
        </w:rPr>
        <w:t xml:space="preserve">Zamawiający zastrzega sobie możliwość, na co najmniej 3 dni przed upływem terminu związania ofertą, jednorazowego zwrócenia się do Wykonawców o wyrażenie zgody na przedłużenie tego terminu o oznaczony okres, nie dłuższy jednak niż 60 dni. </w:t>
      </w:r>
    </w:p>
    <w:p w:rsidR="003F37C3" w:rsidRPr="003F37C3" w:rsidRDefault="003F37C3" w:rsidP="003F37C3">
      <w:pPr>
        <w:jc w:val="both"/>
        <w:rPr>
          <w:rFonts w:ascii="Verdana" w:hAnsi="Verdana"/>
        </w:rPr>
      </w:pPr>
    </w:p>
    <w:p w:rsidR="003F37C3" w:rsidRPr="005A7FFA" w:rsidRDefault="003F37C3" w:rsidP="005A7FFA">
      <w:pPr>
        <w:jc w:val="both"/>
        <w:rPr>
          <w:rFonts w:ascii="Verdana" w:hAnsi="Verdana"/>
        </w:rPr>
      </w:pPr>
      <w:r w:rsidRPr="003F37C3">
        <w:rPr>
          <w:rFonts w:ascii="Verdana" w:hAnsi="Verdana"/>
          <w:b/>
          <w:bCs/>
          <w:sz w:val="20"/>
          <w:szCs w:val="20"/>
        </w:rPr>
        <w:t>XIII. Opis sposobu porozumiewania się z Wykonawcami</w:t>
      </w:r>
    </w:p>
    <w:p w:rsidR="003F37C3" w:rsidRPr="00C12ED9" w:rsidRDefault="003F37C3" w:rsidP="003F37C3">
      <w:pPr>
        <w:pStyle w:val="Default"/>
        <w:spacing w:after="177"/>
        <w:jc w:val="both"/>
        <w:rPr>
          <w:sz w:val="20"/>
          <w:szCs w:val="20"/>
        </w:rPr>
      </w:pPr>
      <w:r w:rsidRPr="00C12ED9">
        <w:rPr>
          <w:bCs/>
          <w:sz w:val="20"/>
          <w:szCs w:val="20"/>
        </w:rPr>
        <w:t xml:space="preserve">1. </w:t>
      </w:r>
      <w:r w:rsidRPr="00C12ED9">
        <w:rPr>
          <w:sz w:val="20"/>
          <w:szCs w:val="20"/>
        </w:rPr>
        <w:t xml:space="preserve">Postępowanie prowadzone jest w formie pisemnej. Dla poszczególnych czynności wystarczające jest dokonanie czynności w formie faksu lub drogą elektroniczną                       w zakreślonym terminie. Forma faksu lub elektroniczna jest niedopuszczalna do następujących czynności wymagających pod rygorem nieważności formy pisemnej: złożenie oferty, zmiana oferty, powiadomienie Zamawiającego o wycofaniu złożonej przez Wykonawcę oferty, oraz uzupełnienie na wezwanie Zamawiającego dokumentów                       i oświadczeń na potwierdzenie spełniania warunków udziału w postępowaniu. </w:t>
      </w:r>
    </w:p>
    <w:p w:rsidR="003F37C3" w:rsidRPr="00C12ED9" w:rsidRDefault="003F37C3" w:rsidP="003F37C3">
      <w:pPr>
        <w:pStyle w:val="Default"/>
        <w:spacing w:after="177"/>
        <w:jc w:val="both"/>
        <w:rPr>
          <w:sz w:val="20"/>
          <w:szCs w:val="20"/>
        </w:rPr>
      </w:pPr>
      <w:r w:rsidRPr="00C12ED9">
        <w:rPr>
          <w:bCs/>
          <w:sz w:val="20"/>
          <w:szCs w:val="20"/>
        </w:rPr>
        <w:t xml:space="preserve">2. </w:t>
      </w:r>
      <w:r w:rsidRPr="00C12ED9">
        <w:rPr>
          <w:sz w:val="20"/>
          <w:szCs w:val="20"/>
        </w:rPr>
        <w:t xml:space="preserve">Jeżeli Zamawiający lub Wykonawca przekazują oświadczenia, wnioski, zawiadomienia oraz informacje za pomocą faksu lub poczty elektronicznej, każda ze stron na żądanie drugiej niezwłocznie potwierdza fakt ich otrzymania. </w:t>
      </w:r>
    </w:p>
    <w:p w:rsidR="00F3025F" w:rsidRPr="00C12ED9" w:rsidRDefault="003F37C3" w:rsidP="00F3025F">
      <w:pPr>
        <w:pStyle w:val="Default"/>
        <w:spacing w:after="177"/>
        <w:jc w:val="both"/>
        <w:rPr>
          <w:color w:val="FF0000"/>
          <w:sz w:val="20"/>
          <w:szCs w:val="20"/>
        </w:rPr>
      </w:pPr>
      <w:r w:rsidRPr="00C12ED9">
        <w:rPr>
          <w:bCs/>
          <w:sz w:val="20"/>
          <w:szCs w:val="20"/>
        </w:rPr>
        <w:t xml:space="preserve">3. </w:t>
      </w:r>
      <w:r w:rsidRPr="00C12ED9">
        <w:rPr>
          <w:sz w:val="20"/>
          <w:szCs w:val="20"/>
        </w:rPr>
        <w:t>Wykonawca może zwrócić się do Zamawiającego z prośbą o wyjaśnienie treści SIWZ. Zamawiający odpowie na zadane pytanie, przesyłając treść pytania i odpowiedzi wszystkim Wykonawcom, którym doręczono SIWZ nie ujawniając przy tym źródła zapytania pod warunkiem, że wniosek o wyjaśnienie treści SIWZ wpłynął do Zamawiającego nie później niż do końca dnia, w którym upływa połowa wyznaczonego terminu składania ofert. Zamawiający zamieszczać będzie pytania i odpowiedzi na pytania na st</w:t>
      </w:r>
      <w:r w:rsidR="00DC0A4A" w:rsidRPr="00C12ED9">
        <w:rPr>
          <w:sz w:val="20"/>
          <w:szCs w:val="20"/>
        </w:rPr>
        <w:t xml:space="preserve">ronie internetowej: </w:t>
      </w:r>
      <w:hyperlink r:id="rId9" w:history="1">
        <w:r w:rsidR="007B2830" w:rsidRPr="00804781">
          <w:rPr>
            <w:rStyle w:val="Hipercze"/>
            <w:sz w:val="20"/>
            <w:szCs w:val="20"/>
          </w:rPr>
          <w:t>www.komunalnidobiegniew.pl</w:t>
        </w:r>
      </w:hyperlink>
      <w:r w:rsidR="007B2830">
        <w:rPr>
          <w:sz w:val="20"/>
          <w:szCs w:val="20"/>
        </w:rPr>
        <w:t xml:space="preserve"> </w:t>
      </w:r>
    </w:p>
    <w:p w:rsidR="003F37C3" w:rsidRPr="00C12ED9" w:rsidRDefault="00DC0A4A" w:rsidP="00F3025F">
      <w:pPr>
        <w:pStyle w:val="Default"/>
        <w:spacing w:after="177"/>
        <w:jc w:val="both"/>
        <w:rPr>
          <w:sz w:val="20"/>
          <w:szCs w:val="20"/>
        </w:rPr>
      </w:pPr>
      <w:r w:rsidRPr="00C12ED9">
        <w:rPr>
          <w:bCs/>
          <w:sz w:val="20"/>
          <w:szCs w:val="20"/>
        </w:rPr>
        <w:t xml:space="preserve"> </w:t>
      </w:r>
      <w:r w:rsidR="003F37C3" w:rsidRPr="00C12ED9">
        <w:rPr>
          <w:bCs/>
          <w:sz w:val="20"/>
          <w:szCs w:val="20"/>
        </w:rPr>
        <w:t xml:space="preserve">4. </w:t>
      </w:r>
      <w:r w:rsidR="003F37C3" w:rsidRPr="00C12ED9">
        <w:rPr>
          <w:sz w:val="20"/>
          <w:szCs w:val="20"/>
        </w:rPr>
        <w:t xml:space="preserve">Pytania należy kierować elektronicznie, na adres poczty </w:t>
      </w:r>
      <w:hyperlink r:id="rId10" w:history="1">
        <w:r w:rsidR="007D2868" w:rsidRPr="00C12ED9">
          <w:rPr>
            <w:rStyle w:val="Hipercze"/>
            <w:sz w:val="20"/>
            <w:szCs w:val="20"/>
          </w:rPr>
          <w:t>komunalnidob@pro.onet.pl</w:t>
        </w:r>
      </w:hyperlink>
      <w:r w:rsidR="003F37C3" w:rsidRPr="00C12ED9">
        <w:rPr>
          <w:sz w:val="20"/>
          <w:szCs w:val="20"/>
        </w:rPr>
        <w:t xml:space="preserve">, lub pisemnie na adres: </w:t>
      </w:r>
      <w:r w:rsidR="003F37C3" w:rsidRPr="00C12ED9">
        <w:rPr>
          <w:rFonts w:cs="Times New Roman"/>
          <w:bCs/>
          <w:sz w:val="20"/>
          <w:szCs w:val="20"/>
        </w:rPr>
        <w:t xml:space="preserve">Przedsiębiorstwo Usług Komunalnych „KOMUNALNI” Spółka </w:t>
      </w:r>
      <w:r w:rsidR="003F37C3" w:rsidRPr="00C12ED9">
        <w:rPr>
          <w:bCs/>
          <w:sz w:val="20"/>
          <w:szCs w:val="20"/>
        </w:rPr>
        <w:t xml:space="preserve">              </w:t>
      </w:r>
      <w:r w:rsidR="003F37C3" w:rsidRPr="00C12ED9">
        <w:rPr>
          <w:rFonts w:cs="Times New Roman"/>
          <w:bCs/>
          <w:sz w:val="20"/>
          <w:szCs w:val="20"/>
        </w:rPr>
        <w:t>z o. o., ul. Poznańska 8a, 66-520 Dobiegniew</w:t>
      </w:r>
      <w:r w:rsidR="003F37C3" w:rsidRPr="00C12ED9">
        <w:rPr>
          <w:sz w:val="20"/>
          <w:szCs w:val="20"/>
        </w:rPr>
        <w:t xml:space="preserve">. Wskazane jest, aby pytania przesyłane za pomocą poczty elektronicznej były zredagowane w formacie edytowalnym (np. MS Word). </w:t>
      </w:r>
    </w:p>
    <w:p w:rsidR="003F37C3" w:rsidRPr="003F37C3" w:rsidRDefault="003F37C3" w:rsidP="007D2868">
      <w:pPr>
        <w:pStyle w:val="Default"/>
        <w:spacing w:after="177"/>
        <w:jc w:val="both"/>
        <w:rPr>
          <w:sz w:val="20"/>
          <w:szCs w:val="20"/>
        </w:rPr>
      </w:pPr>
      <w:r w:rsidRPr="00C12ED9">
        <w:rPr>
          <w:bCs/>
          <w:sz w:val="20"/>
          <w:szCs w:val="20"/>
        </w:rPr>
        <w:t>5.</w:t>
      </w:r>
      <w:r w:rsidRPr="003F37C3">
        <w:rPr>
          <w:b/>
          <w:bCs/>
          <w:sz w:val="20"/>
          <w:szCs w:val="20"/>
        </w:rPr>
        <w:t xml:space="preserve"> </w:t>
      </w:r>
      <w:r w:rsidRPr="003F37C3">
        <w:rPr>
          <w:sz w:val="20"/>
          <w:szCs w:val="20"/>
        </w:rPr>
        <w:t>W przypadku dostarczenia korespondencji osobiście na adres wskazany w ust. 4, należy składać ją w godzinach: 7:</w:t>
      </w:r>
      <w:r>
        <w:rPr>
          <w:sz w:val="20"/>
          <w:szCs w:val="20"/>
        </w:rPr>
        <w:t>00 – 15:00</w:t>
      </w:r>
      <w:r w:rsidRPr="003F37C3">
        <w:rPr>
          <w:sz w:val="20"/>
          <w:szCs w:val="20"/>
        </w:rPr>
        <w:t xml:space="preserve">. </w:t>
      </w:r>
    </w:p>
    <w:p w:rsidR="003F37C3" w:rsidRPr="00C12ED9" w:rsidRDefault="003F37C3" w:rsidP="007D2868">
      <w:pPr>
        <w:pStyle w:val="Default"/>
        <w:spacing w:after="177"/>
        <w:jc w:val="both"/>
        <w:rPr>
          <w:color w:val="FF0000"/>
          <w:sz w:val="20"/>
          <w:szCs w:val="20"/>
        </w:rPr>
      </w:pPr>
      <w:r w:rsidRPr="00C12ED9">
        <w:rPr>
          <w:bCs/>
          <w:sz w:val="20"/>
          <w:szCs w:val="20"/>
        </w:rPr>
        <w:t xml:space="preserve">6. </w:t>
      </w:r>
      <w:r w:rsidRPr="00C12ED9">
        <w:rPr>
          <w:sz w:val="20"/>
          <w:szCs w:val="20"/>
        </w:rPr>
        <w:t xml:space="preserve">W uzasadnionych przypadkach Zamawiający może przed upływem terminu składania ofert, zmienić treść specyfikacji. Dokonaną w ten sposób zmianę Zamawiający przekaże niezwłocznie wszystkim Wykonawcom, którym przekazano specyfikację oraz zamieści na stronie internetowej: </w:t>
      </w:r>
      <w:hyperlink r:id="rId11" w:history="1">
        <w:r w:rsidR="007B2830" w:rsidRPr="00804781">
          <w:rPr>
            <w:rStyle w:val="Hipercze"/>
            <w:sz w:val="20"/>
            <w:szCs w:val="20"/>
          </w:rPr>
          <w:t>www.komunalnidobiegniew.pl</w:t>
        </w:r>
      </w:hyperlink>
      <w:r w:rsidR="007B2830">
        <w:rPr>
          <w:sz w:val="20"/>
          <w:szCs w:val="20"/>
        </w:rPr>
        <w:t xml:space="preserve"> </w:t>
      </w:r>
    </w:p>
    <w:p w:rsidR="003F37C3" w:rsidRPr="00C12ED9" w:rsidRDefault="003F37C3" w:rsidP="003F37C3">
      <w:pPr>
        <w:pStyle w:val="Default"/>
        <w:jc w:val="both"/>
        <w:rPr>
          <w:sz w:val="20"/>
          <w:szCs w:val="20"/>
        </w:rPr>
      </w:pPr>
      <w:r w:rsidRPr="00C12ED9">
        <w:rPr>
          <w:bCs/>
          <w:sz w:val="20"/>
          <w:szCs w:val="20"/>
        </w:rPr>
        <w:t xml:space="preserve">7. </w:t>
      </w:r>
      <w:r w:rsidRPr="00C12ED9">
        <w:rPr>
          <w:sz w:val="20"/>
          <w:szCs w:val="20"/>
        </w:rPr>
        <w:t xml:space="preserve">Zamawiający nie przewiduje zwołania zebrania informacyjnego dla Wykonawców. </w:t>
      </w:r>
    </w:p>
    <w:p w:rsidR="007F13D5" w:rsidRPr="00C12ED9" w:rsidRDefault="007F13D5" w:rsidP="007F13D5">
      <w:pPr>
        <w:rPr>
          <w:rFonts w:ascii="Verdana" w:hAnsi="Verdana"/>
          <w:sz w:val="20"/>
          <w:szCs w:val="20"/>
        </w:rPr>
      </w:pPr>
    </w:p>
    <w:p w:rsidR="005A7FFA" w:rsidRDefault="005A7FFA" w:rsidP="007F13D5">
      <w:pPr>
        <w:rPr>
          <w:rFonts w:ascii="Verdana" w:hAnsi="Verdana"/>
          <w:b/>
          <w:bCs/>
          <w:sz w:val="20"/>
          <w:szCs w:val="20"/>
        </w:rPr>
      </w:pPr>
    </w:p>
    <w:p w:rsidR="007F13D5" w:rsidRPr="004C1053" w:rsidRDefault="003F37C3" w:rsidP="007F13D5">
      <w:pPr>
        <w:rPr>
          <w:rFonts w:ascii="Verdana" w:hAnsi="Verdana"/>
          <w:b/>
          <w:bCs/>
          <w:sz w:val="20"/>
          <w:szCs w:val="20"/>
        </w:rPr>
      </w:pPr>
      <w:r w:rsidRPr="004C1053">
        <w:rPr>
          <w:rFonts w:ascii="Verdana" w:hAnsi="Verdana"/>
          <w:b/>
          <w:bCs/>
          <w:sz w:val="20"/>
          <w:szCs w:val="20"/>
        </w:rPr>
        <w:t>XIV. Opis sposobu obliczenia ceny oferty</w:t>
      </w:r>
    </w:p>
    <w:p w:rsidR="00585D80" w:rsidRPr="00585D80" w:rsidRDefault="00585D80" w:rsidP="00585D80">
      <w:pPr>
        <w:pStyle w:val="Tekstpodstawowy"/>
        <w:spacing w:after="0"/>
        <w:jc w:val="both"/>
        <w:rPr>
          <w:rFonts w:ascii="Verdana" w:hAnsi="Verdana"/>
          <w:sz w:val="20"/>
          <w:szCs w:val="20"/>
        </w:rPr>
      </w:pPr>
      <w:r w:rsidRPr="00585D80">
        <w:rPr>
          <w:rFonts w:ascii="Verdana" w:hAnsi="Verdana"/>
          <w:sz w:val="20"/>
          <w:szCs w:val="20"/>
        </w:rPr>
        <w:t>1</w:t>
      </w:r>
      <w:r w:rsidR="00C12ED9">
        <w:rPr>
          <w:rFonts w:ascii="Verdana" w:hAnsi="Verdana"/>
          <w:sz w:val="20"/>
          <w:szCs w:val="20"/>
        </w:rPr>
        <w:t>.</w:t>
      </w:r>
      <w:r w:rsidRPr="00585D80">
        <w:rPr>
          <w:rFonts w:ascii="Verdana" w:hAnsi="Verdana"/>
          <w:sz w:val="20"/>
          <w:szCs w:val="20"/>
        </w:rPr>
        <w:t xml:space="preserve"> Wykonawca określi cenę oferty brutto, która stanowić będzie wynagrodzenie ryczałtowe za realizację całego przedmiotu zamówienia, podając ją w zapisie liczbowym </w:t>
      </w:r>
      <w:r>
        <w:rPr>
          <w:rFonts w:ascii="Verdana" w:hAnsi="Verdana"/>
          <w:sz w:val="20"/>
          <w:szCs w:val="20"/>
        </w:rPr>
        <w:t xml:space="preserve">            </w:t>
      </w:r>
      <w:r w:rsidRPr="00585D80">
        <w:rPr>
          <w:rFonts w:ascii="Verdana" w:hAnsi="Verdana"/>
          <w:sz w:val="20"/>
          <w:szCs w:val="20"/>
        </w:rPr>
        <w:t>i słownie z dokładnością do grosza (do dwóch miejsc po przecinku).</w:t>
      </w:r>
    </w:p>
    <w:p w:rsidR="00585D80" w:rsidRPr="00585D80" w:rsidRDefault="00585D80" w:rsidP="00585D80">
      <w:pPr>
        <w:pStyle w:val="Tekstpodstawowy"/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 w:rsidRPr="00585D80">
        <w:rPr>
          <w:rFonts w:ascii="Verdana" w:hAnsi="Verdana"/>
          <w:sz w:val="20"/>
          <w:szCs w:val="20"/>
        </w:rPr>
        <w:t>2</w:t>
      </w:r>
      <w:r w:rsidR="00C12ED9">
        <w:rPr>
          <w:rFonts w:ascii="Verdana" w:hAnsi="Verdana"/>
          <w:sz w:val="20"/>
          <w:szCs w:val="20"/>
        </w:rPr>
        <w:t>.</w:t>
      </w:r>
      <w:r w:rsidRPr="00585D80">
        <w:rPr>
          <w:rFonts w:ascii="Verdana" w:hAnsi="Verdana"/>
          <w:sz w:val="20"/>
          <w:szCs w:val="20"/>
        </w:rPr>
        <w:t xml:space="preserve"> W cenie należy uwzględnić wszelkie koszty wynikające z zapisów SIWZ.</w:t>
      </w:r>
    </w:p>
    <w:p w:rsidR="00585D80" w:rsidRPr="00585D80" w:rsidRDefault="00585D80" w:rsidP="00585D80">
      <w:pPr>
        <w:pStyle w:val="Tekstpodstawowy"/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 w:rsidRPr="00585D80">
        <w:rPr>
          <w:rFonts w:ascii="Verdana" w:hAnsi="Verdana"/>
          <w:sz w:val="20"/>
          <w:szCs w:val="20"/>
        </w:rPr>
        <w:t>Cena oferty brutto jest ceną ostateczną obejmującą wszystkie koszty i składniki związane                    z realizacją zamówienia, w tym m.in. podatek VAT, podatek akcyzowy, upusty, rabaty.</w:t>
      </w:r>
    </w:p>
    <w:p w:rsidR="00585D80" w:rsidRPr="00585D80" w:rsidRDefault="00585D80" w:rsidP="00585D80">
      <w:pPr>
        <w:pStyle w:val="Tekstpodstawowy"/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 w:rsidRPr="00585D80">
        <w:rPr>
          <w:rFonts w:ascii="Verdana" w:hAnsi="Verdana"/>
          <w:sz w:val="20"/>
          <w:szCs w:val="20"/>
        </w:rPr>
        <w:lastRenderedPageBreak/>
        <w:t>3</w:t>
      </w:r>
      <w:r w:rsidR="00C12ED9">
        <w:rPr>
          <w:rFonts w:ascii="Verdana" w:hAnsi="Verdana"/>
          <w:sz w:val="20"/>
          <w:szCs w:val="20"/>
        </w:rPr>
        <w:t>.</w:t>
      </w:r>
      <w:r w:rsidRPr="00585D80">
        <w:rPr>
          <w:rFonts w:ascii="Verdana" w:hAnsi="Verdana"/>
          <w:sz w:val="20"/>
          <w:szCs w:val="20"/>
        </w:rPr>
        <w:t xml:space="preserve"> Jeżeli złożona oferta powodować będzie powstanie obowiązku podatkowego zamawiającego zgodnie z przepisami o podatku od towarów i usług w zakresie dotyczącym wewnątrzwspólnotowego nabycia towarów, zamawiający w celu oceny takiej oferty doliczy do oferowanej ceny podatek od towarów i usług, który m</w:t>
      </w:r>
      <w:r>
        <w:rPr>
          <w:rFonts w:ascii="Verdana" w:hAnsi="Verdana"/>
          <w:sz w:val="20"/>
          <w:szCs w:val="20"/>
        </w:rPr>
        <w:t xml:space="preserve">iałby obowiązek wpłacić zgodnie </w:t>
      </w:r>
      <w:r w:rsidRPr="00585D80">
        <w:rPr>
          <w:rFonts w:ascii="Verdana" w:hAnsi="Verdana"/>
          <w:sz w:val="20"/>
          <w:szCs w:val="20"/>
        </w:rPr>
        <w:t>z obowiązującymi przepisami.</w:t>
      </w:r>
    </w:p>
    <w:p w:rsidR="00585D80" w:rsidRPr="00585D80" w:rsidRDefault="00585D80" w:rsidP="00585D80">
      <w:pPr>
        <w:pStyle w:val="Tekstpodstawowy"/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 w:rsidRPr="00585D80">
        <w:rPr>
          <w:rFonts w:ascii="Verdana" w:hAnsi="Verdana"/>
          <w:sz w:val="20"/>
          <w:szCs w:val="20"/>
        </w:rPr>
        <w:t>4</w:t>
      </w:r>
      <w:r w:rsidR="00C12ED9">
        <w:rPr>
          <w:rFonts w:ascii="Verdana" w:hAnsi="Verdana"/>
          <w:sz w:val="20"/>
          <w:szCs w:val="20"/>
        </w:rPr>
        <w:t>.</w:t>
      </w:r>
      <w:r w:rsidRPr="00585D80">
        <w:rPr>
          <w:rFonts w:ascii="Verdana" w:hAnsi="Verdana"/>
          <w:sz w:val="20"/>
          <w:szCs w:val="20"/>
        </w:rPr>
        <w:t xml:space="preserve"> W cenie należy uwzględnić okres realizacji zadania.</w:t>
      </w:r>
    </w:p>
    <w:p w:rsidR="00585D80" w:rsidRPr="00585D80" w:rsidRDefault="00585D80" w:rsidP="00585D80">
      <w:pPr>
        <w:pStyle w:val="Tekstpodstawowy"/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 w:rsidRPr="00585D80">
        <w:rPr>
          <w:rStyle w:val="BodyTextChar"/>
          <w:sz w:val="20"/>
          <w:szCs w:val="20"/>
        </w:rPr>
        <w:t>5</w:t>
      </w:r>
      <w:r w:rsidR="00C12ED9">
        <w:rPr>
          <w:rStyle w:val="BodyTextChar"/>
          <w:sz w:val="20"/>
          <w:szCs w:val="20"/>
        </w:rPr>
        <w:t>.</w:t>
      </w:r>
      <w:r w:rsidRPr="00585D80">
        <w:rPr>
          <w:rStyle w:val="BodyTextChar"/>
          <w:sz w:val="20"/>
          <w:szCs w:val="20"/>
        </w:rPr>
        <w:t xml:space="preserve"> </w:t>
      </w:r>
      <w:r w:rsidRPr="00585D80">
        <w:rPr>
          <w:rFonts w:ascii="Verdana" w:hAnsi="Verdana"/>
          <w:sz w:val="20"/>
          <w:szCs w:val="20"/>
        </w:rPr>
        <w:t>Za wyrządzenie ewentualnych szkód w trakcie dostaw odpowiedzialność ponosi    wykonawca.</w:t>
      </w:r>
    </w:p>
    <w:p w:rsidR="00DC0A4A" w:rsidRDefault="00585D80" w:rsidP="00585D80">
      <w:pPr>
        <w:pStyle w:val="Tekstpodstawowy"/>
        <w:suppressAutoHyphens w:val="0"/>
        <w:spacing w:after="0"/>
        <w:jc w:val="both"/>
        <w:rPr>
          <w:rFonts w:ascii="Verdana" w:hAnsi="Verdana"/>
          <w:sz w:val="20"/>
          <w:szCs w:val="20"/>
        </w:rPr>
      </w:pPr>
      <w:r w:rsidRPr="00585D80">
        <w:rPr>
          <w:rFonts w:ascii="Verdana" w:hAnsi="Verdana"/>
          <w:sz w:val="20"/>
          <w:szCs w:val="20"/>
        </w:rPr>
        <w:t>6</w:t>
      </w:r>
      <w:r w:rsidR="00C12ED9">
        <w:rPr>
          <w:rFonts w:ascii="Verdana" w:hAnsi="Verdana"/>
          <w:sz w:val="20"/>
          <w:szCs w:val="20"/>
        </w:rPr>
        <w:t>.</w:t>
      </w:r>
      <w:r w:rsidRPr="00585D80">
        <w:rPr>
          <w:rFonts w:ascii="Verdana" w:hAnsi="Verdana"/>
          <w:sz w:val="20"/>
          <w:szCs w:val="20"/>
        </w:rPr>
        <w:t xml:space="preserve"> Zamawiający zaleca zapoznanie się z terenem dostawy. </w:t>
      </w:r>
    </w:p>
    <w:p w:rsidR="001B13AA" w:rsidRPr="001B13AA" w:rsidRDefault="001B13AA" w:rsidP="001B13AA">
      <w:pPr>
        <w:jc w:val="both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1B13AA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7. </w:t>
      </w:r>
      <w:r w:rsidRPr="001B13AA"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t>Zamawiający – Przedsiębiorstwo Usług Komunalnych „Komunalni” Sp. z o. o.                                w Dobiegniewie, nie jest zwolnion</w:t>
      </w:r>
      <w:r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t>e</w:t>
      </w:r>
      <w:r w:rsidRPr="001B13AA"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t xml:space="preserve"> z podatku akcyzowego w z związku </w:t>
      </w:r>
      <w:r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t xml:space="preserve">                       </w:t>
      </w:r>
      <w:r w:rsidRPr="001B13AA"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t xml:space="preserve">z </w:t>
      </w:r>
      <w:r w:rsidRPr="001B13AA">
        <w:rPr>
          <w:rStyle w:val="Pogrubienie"/>
          <w:rFonts w:ascii="Verdana" w:hAnsi="Verdana"/>
          <w:color w:val="000000" w:themeColor="text1"/>
          <w:sz w:val="20"/>
          <w:szCs w:val="20"/>
          <w:u w:val="single"/>
        </w:rPr>
        <w:t>wejściem w życie  z dniem 1 lipca 2017 roku. (Dz.U. z 2016 r. poz. 2005 - ustawa z dnia 21 października 2016 r. o zmianie ustawy o podatku akcyzowym).</w:t>
      </w:r>
    </w:p>
    <w:p w:rsidR="001B13AA" w:rsidRPr="001B13AA" w:rsidRDefault="001B13AA" w:rsidP="00585D80">
      <w:pPr>
        <w:pStyle w:val="Tekstpodstawowy"/>
        <w:suppressAutoHyphens w:val="0"/>
        <w:spacing w:after="0"/>
        <w:jc w:val="both"/>
        <w:rPr>
          <w:rFonts w:ascii="Verdana" w:hAnsi="Verdana"/>
          <w:b/>
          <w:sz w:val="20"/>
          <w:szCs w:val="20"/>
        </w:rPr>
      </w:pPr>
    </w:p>
    <w:p w:rsidR="00EE013D" w:rsidRDefault="00EE013D" w:rsidP="007F13D5">
      <w:pPr>
        <w:rPr>
          <w:rFonts w:ascii="Verdana" w:hAnsi="Verdana"/>
          <w:b/>
          <w:bCs/>
          <w:sz w:val="20"/>
          <w:szCs w:val="20"/>
        </w:rPr>
      </w:pPr>
    </w:p>
    <w:p w:rsidR="003F37C3" w:rsidRPr="004C1053" w:rsidRDefault="003F37C3" w:rsidP="007F13D5">
      <w:pPr>
        <w:rPr>
          <w:rFonts w:ascii="Verdana" w:hAnsi="Verdana"/>
          <w:b/>
          <w:bCs/>
          <w:sz w:val="20"/>
          <w:szCs w:val="20"/>
        </w:rPr>
      </w:pPr>
      <w:r w:rsidRPr="004C1053">
        <w:rPr>
          <w:rFonts w:ascii="Verdana" w:hAnsi="Verdana"/>
          <w:b/>
          <w:bCs/>
          <w:sz w:val="20"/>
          <w:szCs w:val="20"/>
        </w:rPr>
        <w:t>XV. Kryteria oceny ofert i wybór oferty najkorzystniejszej</w:t>
      </w:r>
    </w:p>
    <w:p w:rsidR="00EE013D" w:rsidRDefault="00EE013D" w:rsidP="003F37C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3F37C3" w:rsidRDefault="00EE013D" w:rsidP="003F37C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CZĘŚĆ I</w:t>
      </w:r>
    </w:p>
    <w:p w:rsidR="00EE013D" w:rsidRPr="004C1053" w:rsidRDefault="00EE013D" w:rsidP="003F37C3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3F37C3" w:rsidRPr="004C1053" w:rsidTr="003F37C3">
        <w:tc>
          <w:tcPr>
            <w:tcW w:w="675" w:type="dxa"/>
          </w:tcPr>
          <w:p w:rsidR="003F37C3" w:rsidRPr="004C1053" w:rsidRDefault="003F37C3" w:rsidP="003F37C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C105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5466" w:type="dxa"/>
          </w:tcPr>
          <w:p w:rsidR="003F37C3" w:rsidRPr="004C1053" w:rsidRDefault="003F37C3" w:rsidP="003F37C3">
            <w:pPr>
              <w:pStyle w:val="Default"/>
              <w:jc w:val="both"/>
              <w:rPr>
                <w:sz w:val="20"/>
                <w:szCs w:val="20"/>
              </w:rPr>
            </w:pPr>
            <w:r w:rsidRPr="004C1053">
              <w:rPr>
                <w:b/>
                <w:bCs/>
                <w:sz w:val="20"/>
                <w:szCs w:val="20"/>
              </w:rPr>
              <w:t xml:space="preserve">Nazwa kryterium </w:t>
            </w:r>
          </w:p>
          <w:p w:rsidR="003F37C3" w:rsidRPr="004C1053" w:rsidRDefault="003F37C3" w:rsidP="003F37C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:rsidR="003F37C3" w:rsidRPr="004C1053" w:rsidRDefault="003F37C3" w:rsidP="003F37C3">
            <w:pPr>
              <w:pStyle w:val="Default"/>
              <w:jc w:val="both"/>
              <w:rPr>
                <w:sz w:val="20"/>
                <w:szCs w:val="20"/>
              </w:rPr>
            </w:pPr>
            <w:r w:rsidRPr="004C1053">
              <w:rPr>
                <w:b/>
                <w:bCs/>
                <w:sz w:val="20"/>
                <w:szCs w:val="20"/>
              </w:rPr>
              <w:t xml:space="preserve">Waga kryterium (pkt) </w:t>
            </w:r>
          </w:p>
          <w:p w:rsidR="003F37C3" w:rsidRPr="004C1053" w:rsidRDefault="003F37C3" w:rsidP="003F37C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F37C3" w:rsidRPr="004C1053" w:rsidTr="003F37C3">
        <w:trPr>
          <w:trHeight w:val="180"/>
        </w:trPr>
        <w:tc>
          <w:tcPr>
            <w:tcW w:w="675" w:type="dxa"/>
          </w:tcPr>
          <w:p w:rsidR="003F37C3" w:rsidRPr="004C1053" w:rsidRDefault="003F37C3" w:rsidP="003F37C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C105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66" w:type="dxa"/>
          </w:tcPr>
          <w:p w:rsidR="003F37C3" w:rsidRPr="004C1053" w:rsidRDefault="003F37C3" w:rsidP="003F37C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C1053">
              <w:rPr>
                <w:rFonts w:ascii="Verdana" w:hAnsi="Verdana"/>
                <w:sz w:val="20"/>
                <w:szCs w:val="20"/>
              </w:rPr>
              <w:t xml:space="preserve">Cena </w:t>
            </w:r>
          </w:p>
        </w:tc>
        <w:tc>
          <w:tcPr>
            <w:tcW w:w="3071" w:type="dxa"/>
          </w:tcPr>
          <w:p w:rsidR="003F37C3" w:rsidRPr="004C1053" w:rsidRDefault="00AA559A" w:rsidP="003F37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3F37C3" w:rsidRPr="004C1053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759E9" w:rsidRPr="004C1053" w:rsidTr="00A77030">
        <w:trPr>
          <w:trHeight w:val="177"/>
        </w:trPr>
        <w:tc>
          <w:tcPr>
            <w:tcW w:w="675" w:type="dxa"/>
          </w:tcPr>
          <w:p w:rsidR="00D759E9" w:rsidRPr="004C1053" w:rsidRDefault="00A77030" w:rsidP="003F37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</w:p>
        </w:tc>
        <w:tc>
          <w:tcPr>
            <w:tcW w:w="5466" w:type="dxa"/>
          </w:tcPr>
          <w:p w:rsidR="00D759E9" w:rsidRPr="004C1053" w:rsidRDefault="00A77030" w:rsidP="003F37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Czas dostawy</w:t>
            </w:r>
          </w:p>
        </w:tc>
        <w:tc>
          <w:tcPr>
            <w:tcW w:w="3071" w:type="dxa"/>
          </w:tcPr>
          <w:p w:rsidR="00D759E9" w:rsidRDefault="0097557D" w:rsidP="003F37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</w:tr>
    </w:tbl>
    <w:p w:rsidR="0097557D" w:rsidRDefault="0097557D" w:rsidP="004C1053">
      <w:pPr>
        <w:pStyle w:val="Default"/>
        <w:rPr>
          <w:bCs/>
          <w:sz w:val="20"/>
          <w:szCs w:val="20"/>
        </w:rPr>
      </w:pPr>
    </w:p>
    <w:p w:rsidR="004C1053" w:rsidRDefault="00791C1A" w:rsidP="004C1053">
      <w:pPr>
        <w:pStyle w:val="Default"/>
        <w:rPr>
          <w:bCs/>
          <w:sz w:val="20"/>
          <w:szCs w:val="20"/>
        </w:rPr>
      </w:pPr>
      <w:r w:rsidRPr="00791C1A">
        <w:rPr>
          <w:bCs/>
          <w:sz w:val="20"/>
          <w:szCs w:val="20"/>
        </w:rPr>
        <w:t xml:space="preserve">Kryterium „Cena” </w:t>
      </w:r>
      <w:r>
        <w:rPr>
          <w:bCs/>
          <w:sz w:val="20"/>
          <w:szCs w:val="20"/>
        </w:rPr>
        <w:t xml:space="preserve">(C) </w:t>
      </w:r>
      <w:r w:rsidRPr="00791C1A">
        <w:rPr>
          <w:bCs/>
          <w:sz w:val="20"/>
          <w:szCs w:val="20"/>
        </w:rPr>
        <w:t xml:space="preserve">będzie </w:t>
      </w:r>
      <w:r>
        <w:rPr>
          <w:bCs/>
          <w:sz w:val="20"/>
          <w:szCs w:val="20"/>
        </w:rPr>
        <w:t>rozpatrywane na podstawie ceny brutto za wykonanie przedmiotu zamówienia, podanej przez Wykonawcę na Formularzu Oferty.</w:t>
      </w:r>
    </w:p>
    <w:p w:rsidR="00791C1A" w:rsidRDefault="00791C1A" w:rsidP="004C1053">
      <w:pPr>
        <w:pStyle w:val="Default"/>
        <w:rPr>
          <w:bCs/>
          <w:sz w:val="20"/>
          <w:szCs w:val="20"/>
        </w:rPr>
      </w:pPr>
    </w:p>
    <w:p w:rsidR="00791C1A" w:rsidRDefault="00791C1A" w:rsidP="004C105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 ofercie o najniższej cenie przyzna 60 punktów, a każdej następnej zostanie przyporządkowana liczba punktów proporcjonalnie mniejsza, według wzoru:</w:t>
      </w:r>
    </w:p>
    <w:p w:rsidR="00791C1A" w:rsidRPr="005D25EA" w:rsidRDefault="00791C1A" w:rsidP="004C1053">
      <w:pPr>
        <w:pStyle w:val="Default"/>
        <w:rPr>
          <w:b/>
          <w:bCs/>
          <w:sz w:val="20"/>
          <w:szCs w:val="20"/>
        </w:rPr>
      </w:pPr>
    </w:p>
    <w:p w:rsidR="00791C1A" w:rsidRPr="005D25EA" w:rsidRDefault="00791C1A" w:rsidP="00791C1A">
      <w:pPr>
        <w:pStyle w:val="Default"/>
        <w:rPr>
          <w:b/>
          <w:bCs/>
          <w:sz w:val="20"/>
          <w:szCs w:val="20"/>
          <w:vertAlign w:val="subscript"/>
        </w:rPr>
      </w:pPr>
      <w:r w:rsidRPr="005D25EA">
        <w:rPr>
          <w:b/>
          <w:bCs/>
          <w:sz w:val="20"/>
          <w:szCs w:val="20"/>
        </w:rPr>
        <w:t xml:space="preserve">             C </w:t>
      </w:r>
      <w:r w:rsidRPr="005D25EA">
        <w:rPr>
          <w:b/>
          <w:bCs/>
          <w:sz w:val="20"/>
          <w:szCs w:val="20"/>
          <w:vertAlign w:val="subscript"/>
        </w:rPr>
        <w:t>min</w:t>
      </w:r>
    </w:p>
    <w:p w:rsidR="00791C1A" w:rsidRPr="005D25EA" w:rsidRDefault="00791C1A" w:rsidP="00791C1A">
      <w:pPr>
        <w:pStyle w:val="Default"/>
        <w:rPr>
          <w:rFonts w:ascii="Times New Roman" w:hAnsi="Times New Roman" w:cs="Times New Roman"/>
          <w:b/>
        </w:rPr>
      </w:pPr>
      <w:r w:rsidRPr="005D25EA">
        <w:rPr>
          <w:b/>
          <w:bCs/>
          <w:sz w:val="20"/>
          <w:szCs w:val="20"/>
        </w:rPr>
        <w:t>C=</w:t>
      </w:r>
      <w:r w:rsidRPr="005D25EA">
        <w:rPr>
          <w:rFonts w:ascii="Times New Roman" w:hAnsi="Times New Roman" w:cs="Times New Roman"/>
          <w:b/>
        </w:rPr>
        <w:t xml:space="preserve">    …………× 60</w:t>
      </w:r>
    </w:p>
    <w:p w:rsidR="00791C1A" w:rsidRPr="005D25EA" w:rsidRDefault="00791C1A" w:rsidP="00791C1A">
      <w:pPr>
        <w:pStyle w:val="Default"/>
        <w:rPr>
          <w:rFonts w:ascii="Times New Roman" w:hAnsi="Times New Roman" w:cs="Times New Roman"/>
          <w:b/>
        </w:rPr>
      </w:pPr>
      <w:r w:rsidRPr="005D25EA">
        <w:rPr>
          <w:rFonts w:ascii="Times New Roman" w:hAnsi="Times New Roman" w:cs="Times New Roman"/>
          <w:b/>
        </w:rPr>
        <w:t xml:space="preserve">               C </w:t>
      </w:r>
      <w:r w:rsidRPr="005D25EA">
        <w:rPr>
          <w:rFonts w:ascii="Times New Roman" w:hAnsi="Times New Roman" w:cs="Times New Roman"/>
          <w:b/>
          <w:vertAlign w:val="subscript"/>
        </w:rPr>
        <w:t>o</w:t>
      </w:r>
    </w:p>
    <w:p w:rsidR="00791C1A" w:rsidRDefault="00791C1A" w:rsidP="004C105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Gdzie C </w:t>
      </w:r>
      <w:r w:rsidRPr="00791C1A">
        <w:rPr>
          <w:bCs/>
          <w:sz w:val="20"/>
          <w:szCs w:val="20"/>
          <w:vertAlign w:val="subscript"/>
        </w:rPr>
        <w:t>min</w:t>
      </w:r>
      <w:r>
        <w:rPr>
          <w:bCs/>
          <w:sz w:val="20"/>
          <w:szCs w:val="20"/>
        </w:rPr>
        <w:t xml:space="preserve"> – najniższa cena brutto z ocenianych ofert (zł) </w:t>
      </w:r>
    </w:p>
    <w:p w:rsidR="00791C1A" w:rsidRPr="00791C1A" w:rsidRDefault="00791C1A" w:rsidP="004C105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 </w:t>
      </w:r>
      <w:r w:rsidRPr="00791C1A">
        <w:rPr>
          <w:bCs/>
          <w:sz w:val="20"/>
          <w:szCs w:val="20"/>
          <w:vertAlign w:val="subscript"/>
        </w:rPr>
        <w:t>o</w:t>
      </w:r>
      <w:r>
        <w:rPr>
          <w:bCs/>
          <w:sz w:val="20"/>
          <w:szCs w:val="20"/>
        </w:rPr>
        <w:t xml:space="preserve"> – cena brutto badanej oferty (zł) </w:t>
      </w:r>
    </w:p>
    <w:p w:rsidR="00D759E9" w:rsidRDefault="00D759E9" w:rsidP="005D25EA">
      <w:pPr>
        <w:pStyle w:val="Default"/>
        <w:jc w:val="both"/>
        <w:rPr>
          <w:b/>
          <w:bCs/>
          <w:sz w:val="20"/>
          <w:szCs w:val="20"/>
        </w:rPr>
      </w:pPr>
    </w:p>
    <w:p w:rsidR="00563440" w:rsidRPr="00563440" w:rsidRDefault="00563440" w:rsidP="00563440">
      <w:pPr>
        <w:pStyle w:val="Default"/>
        <w:jc w:val="both"/>
        <w:rPr>
          <w:bCs/>
          <w:sz w:val="20"/>
          <w:szCs w:val="20"/>
        </w:rPr>
      </w:pPr>
      <w:r w:rsidRPr="00563440">
        <w:rPr>
          <w:bCs/>
          <w:sz w:val="20"/>
          <w:szCs w:val="20"/>
        </w:rPr>
        <w:t>Kryterium „czas dostawy” (</w:t>
      </w:r>
      <w:r w:rsidR="001B13AA">
        <w:rPr>
          <w:bCs/>
          <w:sz w:val="20"/>
          <w:szCs w:val="20"/>
        </w:rPr>
        <w:t>T</w:t>
      </w:r>
      <w:r w:rsidRPr="00563440">
        <w:rPr>
          <w:bCs/>
          <w:sz w:val="20"/>
          <w:szCs w:val="20"/>
        </w:rPr>
        <w:t>) będzie rozpatrywane na podstawie tego co Wykonawca wpisał w formularzu ofertowym</w:t>
      </w:r>
      <w:r>
        <w:rPr>
          <w:bCs/>
          <w:sz w:val="20"/>
          <w:szCs w:val="20"/>
        </w:rPr>
        <w:t>.</w:t>
      </w:r>
    </w:p>
    <w:p w:rsidR="00563440" w:rsidRPr="00563440" w:rsidRDefault="00331088" w:rsidP="00563440">
      <w:pPr>
        <w:jc w:val="both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>Maksymalny czas dostawy 3</w:t>
      </w:r>
      <w:r w:rsidR="00563440" w:rsidRPr="00563440">
        <w:rPr>
          <w:rFonts w:ascii="Verdana" w:eastAsia="Calibri" w:hAnsi="Verdana"/>
          <w:bCs/>
          <w:sz w:val="20"/>
          <w:szCs w:val="20"/>
        </w:rPr>
        <w:t xml:space="preserve"> dni roboczych od momentu złożenia zamówienia</w:t>
      </w:r>
    </w:p>
    <w:p w:rsidR="00563440" w:rsidRPr="00563440" w:rsidRDefault="00563440" w:rsidP="00563440">
      <w:pPr>
        <w:contextualSpacing/>
        <w:jc w:val="both"/>
        <w:rPr>
          <w:rFonts w:ascii="Verdana" w:eastAsia="Calibri" w:hAnsi="Verdana"/>
          <w:b/>
          <w:sz w:val="20"/>
          <w:szCs w:val="20"/>
        </w:rPr>
      </w:pPr>
      <w:r w:rsidRPr="00563440">
        <w:rPr>
          <w:rFonts w:ascii="Verdana" w:eastAsia="Calibri" w:hAnsi="Verdana"/>
          <w:b/>
          <w:sz w:val="20"/>
          <w:szCs w:val="20"/>
        </w:rPr>
        <w:t xml:space="preserve">1) czas dostawy </w:t>
      </w:r>
      <w:r w:rsidR="00F46EB5">
        <w:rPr>
          <w:rFonts w:ascii="Verdana" w:eastAsia="Calibri" w:hAnsi="Verdana"/>
          <w:b/>
          <w:sz w:val="20"/>
          <w:szCs w:val="20"/>
        </w:rPr>
        <w:t>1 dzień roboczy</w:t>
      </w:r>
      <w:r w:rsidRPr="00563440">
        <w:rPr>
          <w:rFonts w:ascii="Verdana" w:eastAsia="Calibri" w:hAnsi="Verdana"/>
          <w:b/>
          <w:sz w:val="20"/>
          <w:szCs w:val="20"/>
        </w:rPr>
        <w:t xml:space="preserve"> od momentu złożenia zamówienia – </w:t>
      </w:r>
      <w:r w:rsidR="0097557D">
        <w:rPr>
          <w:rFonts w:ascii="Verdana" w:eastAsia="Calibri" w:hAnsi="Verdana"/>
          <w:b/>
          <w:sz w:val="20"/>
          <w:szCs w:val="20"/>
        </w:rPr>
        <w:t>40</w:t>
      </w:r>
      <w:r w:rsidRPr="00563440">
        <w:rPr>
          <w:rFonts w:ascii="Verdana" w:eastAsia="Calibri" w:hAnsi="Verdana"/>
          <w:b/>
          <w:sz w:val="20"/>
          <w:szCs w:val="20"/>
        </w:rPr>
        <w:t xml:space="preserve"> pkt</w:t>
      </w:r>
    </w:p>
    <w:p w:rsidR="00563440" w:rsidRDefault="00563440" w:rsidP="00563440">
      <w:pPr>
        <w:contextualSpacing/>
        <w:jc w:val="both"/>
        <w:rPr>
          <w:rFonts w:ascii="Verdana" w:eastAsia="Calibri" w:hAnsi="Verdana"/>
          <w:b/>
          <w:sz w:val="20"/>
          <w:szCs w:val="20"/>
        </w:rPr>
      </w:pPr>
      <w:r w:rsidRPr="00563440">
        <w:rPr>
          <w:rFonts w:ascii="Verdana" w:eastAsia="Calibri" w:hAnsi="Verdana"/>
          <w:b/>
          <w:sz w:val="20"/>
          <w:szCs w:val="20"/>
        </w:rPr>
        <w:t xml:space="preserve">2) czas dostawy </w:t>
      </w:r>
      <w:r w:rsidR="00F974C0">
        <w:rPr>
          <w:rFonts w:ascii="Verdana" w:eastAsia="Calibri" w:hAnsi="Verdana"/>
          <w:b/>
          <w:sz w:val="20"/>
          <w:szCs w:val="20"/>
        </w:rPr>
        <w:t>2</w:t>
      </w:r>
      <w:r w:rsidRPr="00563440">
        <w:rPr>
          <w:rFonts w:ascii="Verdana" w:eastAsia="Calibri" w:hAnsi="Verdana"/>
          <w:b/>
          <w:sz w:val="20"/>
          <w:szCs w:val="20"/>
        </w:rPr>
        <w:t xml:space="preserve"> dni </w:t>
      </w:r>
      <w:r w:rsidR="00F974C0">
        <w:rPr>
          <w:rFonts w:ascii="Verdana" w:eastAsia="Calibri" w:hAnsi="Verdana"/>
          <w:b/>
          <w:sz w:val="20"/>
          <w:szCs w:val="20"/>
        </w:rPr>
        <w:t>robocze</w:t>
      </w:r>
      <w:r w:rsidRPr="00563440">
        <w:rPr>
          <w:rFonts w:ascii="Verdana" w:eastAsia="Calibri" w:hAnsi="Verdana"/>
          <w:b/>
          <w:sz w:val="20"/>
          <w:szCs w:val="20"/>
        </w:rPr>
        <w:t xml:space="preserve"> od momentu złożenia zamówienia – </w:t>
      </w:r>
      <w:r w:rsidR="0097557D">
        <w:rPr>
          <w:rFonts w:ascii="Verdana" w:eastAsia="Calibri" w:hAnsi="Verdana"/>
          <w:b/>
          <w:sz w:val="20"/>
          <w:szCs w:val="20"/>
        </w:rPr>
        <w:t>20</w:t>
      </w:r>
      <w:r w:rsidRPr="00563440">
        <w:rPr>
          <w:rFonts w:ascii="Verdana" w:eastAsia="Calibri" w:hAnsi="Verdana"/>
          <w:b/>
          <w:sz w:val="20"/>
          <w:szCs w:val="20"/>
        </w:rPr>
        <w:t xml:space="preserve"> pkt</w:t>
      </w:r>
    </w:p>
    <w:p w:rsidR="00F974C0" w:rsidRPr="00563440" w:rsidRDefault="00F974C0" w:rsidP="00563440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 xml:space="preserve">3) czas dostawy 3 dni robocze od momentu złożenia zamówienia – 0 pkt </w:t>
      </w:r>
    </w:p>
    <w:p w:rsidR="00AA6A13" w:rsidRDefault="00AA6A13" w:rsidP="005D25EA">
      <w:pPr>
        <w:pStyle w:val="Default"/>
        <w:jc w:val="both"/>
        <w:rPr>
          <w:bCs/>
          <w:sz w:val="20"/>
          <w:szCs w:val="20"/>
        </w:rPr>
      </w:pPr>
    </w:p>
    <w:p w:rsidR="00331088" w:rsidRPr="00331088" w:rsidRDefault="00331088" w:rsidP="00331088">
      <w:pPr>
        <w:pStyle w:val="Default"/>
        <w:rPr>
          <w:color w:val="000000" w:themeColor="text1"/>
          <w:sz w:val="20"/>
          <w:szCs w:val="20"/>
        </w:rPr>
      </w:pPr>
      <w:r w:rsidRPr="00331088">
        <w:rPr>
          <w:color w:val="000000" w:themeColor="text1"/>
          <w:sz w:val="20"/>
          <w:szCs w:val="20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97557D" w:rsidRDefault="0097557D" w:rsidP="00331088">
      <w:pPr>
        <w:pStyle w:val="Default"/>
        <w:rPr>
          <w:b/>
          <w:color w:val="000000" w:themeColor="text1"/>
          <w:sz w:val="20"/>
          <w:szCs w:val="20"/>
        </w:rPr>
      </w:pPr>
    </w:p>
    <w:p w:rsidR="0097557D" w:rsidRDefault="00331088" w:rsidP="00331088">
      <w:pPr>
        <w:pStyle w:val="Default"/>
        <w:rPr>
          <w:b/>
          <w:color w:val="000000" w:themeColor="text1"/>
          <w:sz w:val="20"/>
          <w:szCs w:val="20"/>
        </w:rPr>
      </w:pPr>
      <w:r w:rsidRPr="00331088">
        <w:rPr>
          <w:b/>
          <w:color w:val="000000" w:themeColor="text1"/>
          <w:sz w:val="20"/>
          <w:szCs w:val="20"/>
        </w:rPr>
        <w:t>P=C+</w:t>
      </w:r>
      <w:r>
        <w:rPr>
          <w:b/>
          <w:color w:val="000000" w:themeColor="text1"/>
          <w:sz w:val="20"/>
          <w:szCs w:val="20"/>
        </w:rPr>
        <w:t xml:space="preserve"> </w:t>
      </w:r>
      <w:r w:rsidR="001B13AA">
        <w:rPr>
          <w:b/>
          <w:color w:val="000000" w:themeColor="text1"/>
          <w:sz w:val="20"/>
          <w:szCs w:val="20"/>
        </w:rPr>
        <w:t>T</w:t>
      </w:r>
    </w:p>
    <w:p w:rsidR="0097557D" w:rsidRDefault="0097557D" w:rsidP="00331088">
      <w:pPr>
        <w:pStyle w:val="Default"/>
        <w:rPr>
          <w:color w:val="000000" w:themeColor="text1"/>
          <w:sz w:val="20"/>
          <w:szCs w:val="20"/>
        </w:rPr>
      </w:pPr>
      <w:r w:rsidRPr="0097557D">
        <w:rPr>
          <w:color w:val="000000" w:themeColor="text1"/>
          <w:sz w:val="20"/>
          <w:szCs w:val="20"/>
        </w:rPr>
        <w:t>g</w:t>
      </w:r>
      <w:r w:rsidR="00331088" w:rsidRPr="00331088">
        <w:rPr>
          <w:color w:val="000000" w:themeColor="text1"/>
          <w:sz w:val="20"/>
          <w:szCs w:val="20"/>
        </w:rPr>
        <w:t>dzie:</w:t>
      </w:r>
    </w:p>
    <w:p w:rsidR="00AF59D1" w:rsidRPr="00331088" w:rsidRDefault="00331088" w:rsidP="00331088">
      <w:pPr>
        <w:pStyle w:val="Default"/>
        <w:rPr>
          <w:color w:val="000000" w:themeColor="text1"/>
          <w:sz w:val="20"/>
          <w:szCs w:val="20"/>
        </w:rPr>
      </w:pPr>
      <w:r w:rsidRPr="00331088">
        <w:rPr>
          <w:color w:val="000000" w:themeColor="text1"/>
          <w:sz w:val="20"/>
          <w:szCs w:val="20"/>
        </w:rPr>
        <w:t xml:space="preserve">C – liczba punktów przyznana ofercie ocenianej w kryterium „cena” </w:t>
      </w:r>
    </w:p>
    <w:p w:rsidR="00331088" w:rsidRPr="00331088" w:rsidRDefault="001B13AA" w:rsidP="00331088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</w:t>
      </w:r>
      <w:r w:rsidR="00331088" w:rsidRPr="00331088">
        <w:rPr>
          <w:color w:val="000000" w:themeColor="text1"/>
          <w:sz w:val="20"/>
          <w:szCs w:val="20"/>
        </w:rPr>
        <w:t xml:space="preserve">- liczba punktów przyznana ofercie ocenianej w kryterium „czas dostawy” </w:t>
      </w:r>
    </w:p>
    <w:p w:rsidR="001B13AA" w:rsidRDefault="001B13AA" w:rsidP="004C1053">
      <w:pPr>
        <w:pStyle w:val="Default"/>
        <w:jc w:val="both"/>
        <w:rPr>
          <w:b/>
          <w:bCs/>
          <w:sz w:val="20"/>
          <w:szCs w:val="20"/>
        </w:rPr>
      </w:pPr>
    </w:p>
    <w:p w:rsidR="004C1053" w:rsidRDefault="004C1053" w:rsidP="004C105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XVI. Wymagania dotyczące zabezpieczenia należytego wykonania umowy </w:t>
      </w:r>
    </w:p>
    <w:p w:rsidR="004C1053" w:rsidRDefault="004C1053" w:rsidP="004C105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>Zamawiający nie przewiduje konieczności wniesienia zabezpieczenia należytego wykonania umowy.</w:t>
      </w:r>
    </w:p>
    <w:p w:rsidR="004C1053" w:rsidRDefault="004C1053" w:rsidP="004C1053">
      <w:pPr>
        <w:pStyle w:val="Default"/>
        <w:jc w:val="both"/>
        <w:rPr>
          <w:sz w:val="20"/>
          <w:szCs w:val="20"/>
        </w:rPr>
      </w:pPr>
    </w:p>
    <w:p w:rsidR="004C1053" w:rsidRDefault="004C1053" w:rsidP="004C105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XVII. Formalności, jakie należy dopełnić przed podpisaniem umowy </w:t>
      </w:r>
    </w:p>
    <w:p w:rsidR="004C1053" w:rsidRDefault="004C1053" w:rsidP="004C105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Niezwłocznie po wyborze najkorzystniejszej oferty Zamawiający zawiadomi równocześnie Wykonawców, którzy złożyli oferty o: </w:t>
      </w:r>
    </w:p>
    <w:p w:rsidR="004C1053" w:rsidRDefault="004C1053" w:rsidP="004C1053">
      <w:pPr>
        <w:pStyle w:val="Default"/>
        <w:spacing w:after="17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>
        <w:rPr>
          <w:sz w:val="20"/>
          <w:szCs w:val="20"/>
        </w:rPr>
        <w:t xml:space="preserve">wyborze najkorzystniejszej oferty, podając nazwę (firmę), albo imię i nazwisko, siedzibę albo miejsce zamieszkania i adres Wykonawcy, którego ofertę wybrano, uzasadnienie jej wyboru, oraz nazwy (firmy), albo imiona i nazwiska, siedziby albo miejsca zamieszkania i adresy Wykonawców, którzy złożyli oferty; </w:t>
      </w:r>
    </w:p>
    <w:p w:rsidR="004C1053" w:rsidRDefault="004C1053" w:rsidP="004C105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2) </w:t>
      </w:r>
      <w:r>
        <w:rPr>
          <w:sz w:val="20"/>
          <w:szCs w:val="20"/>
        </w:rPr>
        <w:t xml:space="preserve">Wykonawcach, których oferty zostały odrzucone, podając uzasadnienie faktyczne                     i prawne; </w:t>
      </w:r>
    </w:p>
    <w:p w:rsidR="004C1053" w:rsidRDefault="004C1053" w:rsidP="004C1053">
      <w:pPr>
        <w:pStyle w:val="Default"/>
        <w:jc w:val="both"/>
      </w:pPr>
    </w:p>
    <w:p w:rsidR="004C1053" w:rsidRDefault="004C1053" w:rsidP="004C1053">
      <w:pPr>
        <w:pStyle w:val="Default"/>
        <w:spacing w:after="17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3) </w:t>
      </w:r>
      <w:r>
        <w:rPr>
          <w:sz w:val="20"/>
          <w:szCs w:val="20"/>
        </w:rPr>
        <w:t xml:space="preserve">Wykonawcach, którzy zostali wykluczeni z postępowania, podając uzasadnienie faktyczne i prawne; </w:t>
      </w:r>
    </w:p>
    <w:p w:rsidR="004C1053" w:rsidRDefault="004C1053" w:rsidP="004C105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4) </w:t>
      </w:r>
      <w:r>
        <w:rPr>
          <w:sz w:val="20"/>
          <w:szCs w:val="20"/>
        </w:rPr>
        <w:t xml:space="preserve">terminie, określonym zgodnie z art. 94 ust. 1 lub 2 Pzp, po którego upływie umowa               w sprawie zamówienia publicznego może być zawarta. </w:t>
      </w:r>
    </w:p>
    <w:p w:rsidR="004C1053" w:rsidRDefault="004C1053" w:rsidP="004C105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Jeżeli Wykonawca, którego oferta została wybrana, uchyla się od zawarcia umowy, Zamawiający może wybrać ofertę najkorzystniejszą spośród pozostałych ofert, bez przeprowadzenia ich ponownej oceny, chyba że zachodzą przesłanki o których mowa                   w art. 93 ust. 1 Pzp. </w:t>
      </w:r>
    </w:p>
    <w:p w:rsidR="004C1053" w:rsidRDefault="004C1053" w:rsidP="004C1053">
      <w:pPr>
        <w:pStyle w:val="Default"/>
        <w:rPr>
          <w:b/>
          <w:bCs/>
          <w:sz w:val="20"/>
          <w:szCs w:val="20"/>
        </w:rPr>
      </w:pPr>
    </w:p>
    <w:p w:rsidR="004C1053" w:rsidRDefault="004C1053" w:rsidP="004C105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XVIII. Warunki Umowy </w:t>
      </w:r>
    </w:p>
    <w:p w:rsidR="00CD61BC" w:rsidRPr="00CD61BC" w:rsidRDefault="00C12ED9" w:rsidP="00CD61BC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</w:t>
      </w:r>
      <w:r w:rsidR="00CD61BC" w:rsidRPr="00CD61BC">
        <w:rPr>
          <w:rFonts w:ascii="Verdana" w:hAnsi="Verdana"/>
          <w:color w:val="000000"/>
          <w:sz w:val="20"/>
          <w:szCs w:val="20"/>
        </w:rPr>
        <w:t xml:space="preserve"> Zamawiaj</w:t>
      </w:r>
      <w:r w:rsidR="00CD61BC" w:rsidRPr="00CD61BC">
        <w:rPr>
          <w:rFonts w:ascii="Verdana" w:eastAsia="TimesNewRoman" w:hAnsi="Verdana"/>
          <w:color w:val="000000"/>
          <w:sz w:val="20"/>
          <w:szCs w:val="20"/>
        </w:rPr>
        <w:t>ą</w:t>
      </w:r>
      <w:r w:rsidR="00CD61BC" w:rsidRPr="00CD61BC">
        <w:rPr>
          <w:rFonts w:ascii="Verdana" w:hAnsi="Verdana"/>
          <w:color w:val="000000"/>
          <w:sz w:val="20"/>
          <w:szCs w:val="20"/>
        </w:rPr>
        <w:t>cy dopuszcza między innymi nast</w:t>
      </w:r>
      <w:r w:rsidR="00CD61BC" w:rsidRPr="00CD61BC">
        <w:rPr>
          <w:rFonts w:ascii="Verdana" w:eastAsia="TimesNewRoman" w:hAnsi="Verdana"/>
          <w:color w:val="000000"/>
          <w:sz w:val="20"/>
          <w:szCs w:val="20"/>
        </w:rPr>
        <w:t>ę</w:t>
      </w:r>
      <w:r w:rsidR="00CD61BC" w:rsidRPr="00CD61BC">
        <w:rPr>
          <w:rFonts w:ascii="Verdana" w:hAnsi="Verdana"/>
          <w:color w:val="000000"/>
          <w:sz w:val="20"/>
          <w:szCs w:val="20"/>
        </w:rPr>
        <w:t>puj</w:t>
      </w:r>
      <w:r w:rsidR="00CD61BC" w:rsidRPr="00CD61BC">
        <w:rPr>
          <w:rFonts w:ascii="Verdana" w:eastAsia="TimesNewRoman" w:hAnsi="Verdana"/>
          <w:color w:val="000000"/>
          <w:sz w:val="20"/>
          <w:szCs w:val="20"/>
        </w:rPr>
        <w:t>ą</w:t>
      </w:r>
      <w:r w:rsidR="00CD61BC" w:rsidRPr="00CD61BC">
        <w:rPr>
          <w:rFonts w:ascii="Verdana" w:hAnsi="Verdana"/>
          <w:color w:val="000000"/>
          <w:sz w:val="20"/>
          <w:szCs w:val="20"/>
        </w:rPr>
        <w:t>ce możliwości zmiany postanowie</w:t>
      </w:r>
      <w:r w:rsidR="00CD61BC" w:rsidRPr="00CD61BC">
        <w:rPr>
          <w:rFonts w:ascii="Verdana" w:eastAsia="TimesNewRoman" w:hAnsi="Verdana"/>
          <w:color w:val="000000"/>
          <w:sz w:val="20"/>
          <w:szCs w:val="20"/>
        </w:rPr>
        <w:t xml:space="preserve">ń </w:t>
      </w:r>
      <w:r w:rsidR="00CD61BC" w:rsidRPr="00CD61BC">
        <w:rPr>
          <w:rFonts w:ascii="Verdana" w:hAnsi="Verdana"/>
          <w:color w:val="000000"/>
          <w:sz w:val="20"/>
          <w:szCs w:val="20"/>
        </w:rPr>
        <w:t>umowy</w:t>
      </w:r>
      <w:r w:rsidR="00CD61BC" w:rsidRPr="00CD61BC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CD61BC" w:rsidRPr="00CD61BC">
        <w:rPr>
          <w:rFonts w:ascii="Verdana" w:hAnsi="Verdana"/>
          <w:color w:val="000000"/>
          <w:sz w:val="20"/>
          <w:szCs w:val="20"/>
        </w:rPr>
        <w:t>w stosunku do tre</w:t>
      </w:r>
      <w:r w:rsidR="00CD61BC" w:rsidRPr="00CD61BC">
        <w:rPr>
          <w:rFonts w:ascii="Verdana" w:eastAsia="TimesNewRoman" w:hAnsi="Verdana"/>
          <w:color w:val="000000"/>
          <w:sz w:val="20"/>
          <w:szCs w:val="20"/>
        </w:rPr>
        <w:t>ś</w:t>
      </w:r>
      <w:r w:rsidR="00CD61BC" w:rsidRPr="00CD61BC">
        <w:rPr>
          <w:rFonts w:ascii="Verdana" w:hAnsi="Verdana"/>
          <w:color w:val="000000"/>
          <w:sz w:val="20"/>
          <w:szCs w:val="20"/>
        </w:rPr>
        <w:t>ci oferty:</w:t>
      </w:r>
    </w:p>
    <w:p w:rsidR="00CD61BC" w:rsidRPr="00CD61BC" w:rsidRDefault="00CD61BC" w:rsidP="00CD61BC">
      <w:pPr>
        <w:autoSpaceDE w:val="0"/>
        <w:jc w:val="both"/>
        <w:rPr>
          <w:rFonts w:ascii="Verdana" w:hAnsi="Verdana"/>
          <w:color w:val="000000"/>
          <w:sz w:val="20"/>
          <w:szCs w:val="20"/>
        </w:rPr>
      </w:pPr>
      <w:r w:rsidRPr="00CD61BC">
        <w:rPr>
          <w:rFonts w:ascii="Verdana" w:hAnsi="Verdana"/>
          <w:color w:val="000000"/>
          <w:sz w:val="20"/>
          <w:szCs w:val="20"/>
        </w:rPr>
        <w:t>1) zmiana obowi</w:t>
      </w:r>
      <w:r w:rsidRPr="00CD61BC">
        <w:rPr>
          <w:rFonts w:ascii="Verdana" w:eastAsia="TimesNewRoman" w:hAnsi="Verdana"/>
          <w:color w:val="000000"/>
          <w:sz w:val="20"/>
          <w:szCs w:val="20"/>
        </w:rPr>
        <w:t>ą</w:t>
      </w:r>
      <w:r w:rsidRPr="00CD61BC">
        <w:rPr>
          <w:rFonts w:ascii="Verdana" w:hAnsi="Verdana"/>
          <w:color w:val="000000"/>
          <w:sz w:val="20"/>
          <w:szCs w:val="20"/>
        </w:rPr>
        <w:t>zuj</w:t>
      </w:r>
      <w:r w:rsidRPr="00CD61BC">
        <w:rPr>
          <w:rFonts w:ascii="Verdana" w:eastAsia="TimesNewRoman" w:hAnsi="Verdana"/>
          <w:color w:val="000000"/>
          <w:sz w:val="20"/>
          <w:szCs w:val="20"/>
        </w:rPr>
        <w:t>ą</w:t>
      </w:r>
      <w:r w:rsidRPr="00CD61BC">
        <w:rPr>
          <w:rFonts w:ascii="Verdana" w:hAnsi="Verdana"/>
          <w:color w:val="000000"/>
          <w:sz w:val="20"/>
          <w:szCs w:val="20"/>
        </w:rPr>
        <w:t>cej stawki VAT. Je</w:t>
      </w:r>
      <w:r w:rsidRPr="00CD61BC">
        <w:rPr>
          <w:rFonts w:ascii="Verdana" w:eastAsia="TimesNewRoman" w:hAnsi="Verdana"/>
          <w:color w:val="000000"/>
          <w:sz w:val="20"/>
          <w:szCs w:val="20"/>
        </w:rPr>
        <w:t>ś</w:t>
      </w:r>
      <w:r w:rsidRPr="00CD61BC">
        <w:rPr>
          <w:rFonts w:ascii="Verdana" w:hAnsi="Verdana"/>
          <w:color w:val="000000"/>
          <w:sz w:val="20"/>
          <w:szCs w:val="20"/>
        </w:rPr>
        <w:t>li zmiana stawki VAT b</w:t>
      </w:r>
      <w:r w:rsidRPr="00CD61BC">
        <w:rPr>
          <w:rFonts w:ascii="Verdana" w:eastAsia="TimesNewRoman" w:hAnsi="Verdana"/>
          <w:color w:val="000000"/>
          <w:sz w:val="20"/>
          <w:szCs w:val="20"/>
        </w:rPr>
        <w:t>ę</w:t>
      </w:r>
      <w:r w:rsidRPr="00CD61BC">
        <w:rPr>
          <w:rFonts w:ascii="Verdana" w:hAnsi="Verdana"/>
          <w:color w:val="000000"/>
          <w:sz w:val="20"/>
          <w:szCs w:val="20"/>
        </w:rPr>
        <w:t>dzie powodowa</w:t>
      </w:r>
      <w:r w:rsidRPr="00CD61BC">
        <w:rPr>
          <w:rFonts w:ascii="Verdana" w:eastAsia="TimesNewRoman" w:hAnsi="Verdana"/>
          <w:color w:val="000000"/>
          <w:sz w:val="20"/>
          <w:szCs w:val="20"/>
        </w:rPr>
        <w:t xml:space="preserve">ć </w:t>
      </w:r>
      <w:r w:rsidRPr="00CD61BC">
        <w:rPr>
          <w:rFonts w:ascii="Verdana" w:hAnsi="Verdana"/>
          <w:color w:val="000000"/>
          <w:sz w:val="20"/>
          <w:szCs w:val="20"/>
        </w:rPr>
        <w:t>zmian</w:t>
      </w:r>
      <w:r w:rsidRPr="00CD61BC">
        <w:rPr>
          <w:rFonts w:ascii="Verdana" w:eastAsia="TimesNewRoman" w:hAnsi="Verdana"/>
          <w:color w:val="000000"/>
          <w:sz w:val="20"/>
          <w:szCs w:val="20"/>
        </w:rPr>
        <w:t xml:space="preserve">ę kosztów </w:t>
      </w:r>
      <w:r w:rsidRPr="00CD61BC">
        <w:rPr>
          <w:rFonts w:ascii="Verdana" w:hAnsi="Verdana"/>
          <w:color w:val="000000"/>
          <w:sz w:val="20"/>
          <w:szCs w:val="20"/>
        </w:rPr>
        <w:t>wykonania umowy po stronie Wykonawcy, Zamawiaj</w:t>
      </w:r>
      <w:r w:rsidRPr="00CD61BC">
        <w:rPr>
          <w:rFonts w:ascii="Verdana" w:eastAsia="TimesNewRoman" w:hAnsi="Verdana"/>
          <w:color w:val="000000"/>
          <w:sz w:val="20"/>
          <w:szCs w:val="20"/>
        </w:rPr>
        <w:t>ą</w:t>
      </w:r>
      <w:r w:rsidRPr="00CD61BC">
        <w:rPr>
          <w:rFonts w:ascii="Verdana" w:hAnsi="Verdana"/>
          <w:color w:val="000000"/>
          <w:sz w:val="20"/>
          <w:szCs w:val="20"/>
        </w:rPr>
        <w:t>cy dopuszcza mo</w:t>
      </w:r>
      <w:r w:rsidRPr="00CD61BC">
        <w:rPr>
          <w:rFonts w:ascii="Verdana" w:eastAsia="TimesNewRoman" w:hAnsi="Verdana"/>
          <w:color w:val="000000"/>
          <w:sz w:val="20"/>
          <w:szCs w:val="20"/>
        </w:rPr>
        <w:t>ż</w:t>
      </w:r>
      <w:r w:rsidRPr="00CD61BC">
        <w:rPr>
          <w:rFonts w:ascii="Verdana" w:hAnsi="Verdana"/>
          <w:color w:val="000000"/>
          <w:sz w:val="20"/>
          <w:szCs w:val="20"/>
        </w:rPr>
        <w:t>liwo</w:t>
      </w:r>
      <w:r w:rsidRPr="00CD61BC">
        <w:rPr>
          <w:rFonts w:ascii="Verdana" w:eastAsia="TimesNewRoman" w:hAnsi="Verdana"/>
          <w:color w:val="000000"/>
          <w:sz w:val="20"/>
          <w:szCs w:val="20"/>
        </w:rPr>
        <w:t xml:space="preserve">ść zmiany </w:t>
      </w:r>
      <w:r w:rsidRPr="00CD61BC">
        <w:rPr>
          <w:rFonts w:ascii="Verdana" w:hAnsi="Verdana"/>
          <w:color w:val="000000"/>
          <w:sz w:val="20"/>
          <w:szCs w:val="20"/>
        </w:rPr>
        <w:t>wynagrodzenia o kwot</w:t>
      </w:r>
      <w:r w:rsidRPr="00CD61BC">
        <w:rPr>
          <w:rFonts w:ascii="Verdana" w:eastAsia="TimesNewRoman" w:hAnsi="Verdana"/>
          <w:color w:val="000000"/>
          <w:sz w:val="20"/>
          <w:szCs w:val="20"/>
        </w:rPr>
        <w:t xml:space="preserve">ę </w:t>
      </w:r>
      <w:r w:rsidRPr="00CD61BC">
        <w:rPr>
          <w:rFonts w:ascii="Verdana" w:hAnsi="Verdana"/>
          <w:color w:val="000000"/>
          <w:sz w:val="20"/>
          <w:szCs w:val="20"/>
        </w:rPr>
        <w:t>równ</w:t>
      </w:r>
      <w:r w:rsidRPr="00CD61BC">
        <w:rPr>
          <w:rFonts w:ascii="Verdana" w:eastAsia="TimesNewRoman" w:hAnsi="Verdana"/>
          <w:color w:val="000000"/>
          <w:sz w:val="20"/>
          <w:szCs w:val="20"/>
        </w:rPr>
        <w:t xml:space="preserve">ą </w:t>
      </w:r>
      <w:r w:rsidRPr="00CD61BC">
        <w:rPr>
          <w:rFonts w:ascii="Verdana" w:hAnsi="Verdana"/>
          <w:color w:val="000000"/>
          <w:sz w:val="20"/>
          <w:szCs w:val="20"/>
        </w:rPr>
        <w:t>ró</w:t>
      </w:r>
      <w:r w:rsidRPr="00CD61BC">
        <w:rPr>
          <w:rFonts w:ascii="Verdana" w:eastAsia="TimesNewRoman" w:hAnsi="Verdana"/>
          <w:color w:val="000000"/>
          <w:sz w:val="20"/>
          <w:szCs w:val="20"/>
        </w:rPr>
        <w:t>ż</w:t>
      </w:r>
      <w:r w:rsidRPr="00CD61BC">
        <w:rPr>
          <w:rFonts w:ascii="Verdana" w:hAnsi="Verdana"/>
          <w:color w:val="000000"/>
          <w:sz w:val="20"/>
          <w:szCs w:val="20"/>
        </w:rPr>
        <w:t>nicy w kwocie podatku zapłaconego przez Wykonawcę;</w:t>
      </w:r>
    </w:p>
    <w:p w:rsidR="00CD61BC" w:rsidRPr="00CD61BC" w:rsidRDefault="00CD61BC" w:rsidP="00CD61BC">
      <w:pPr>
        <w:autoSpaceDE w:val="0"/>
        <w:jc w:val="both"/>
        <w:rPr>
          <w:rFonts w:ascii="Verdana" w:hAnsi="Verdana"/>
          <w:color w:val="000000"/>
          <w:sz w:val="20"/>
          <w:szCs w:val="20"/>
        </w:rPr>
      </w:pPr>
      <w:r w:rsidRPr="00CD61BC">
        <w:rPr>
          <w:rFonts w:ascii="Verdana" w:hAnsi="Verdana"/>
          <w:color w:val="000000"/>
          <w:sz w:val="20"/>
          <w:szCs w:val="20"/>
        </w:rPr>
        <w:t>2) zmiana ilości dostaw poszczególnych partii (zwiększenie lub zmniejszenie) uzależnione                w szczególności  w szczególności od warunków atmosferycznych panujących w sezonie grzewczym;</w:t>
      </w:r>
    </w:p>
    <w:p w:rsidR="00CD61BC" w:rsidRPr="00CD61BC" w:rsidRDefault="00CD61BC" w:rsidP="00CD61BC">
      <w:pPr>
        <w:autoSpaceDE w:val="0"/>
        <w:jc w:val="both"/>
        <w:rPr>
          <w:rFonts w:ascii="Verdana" w:hAnsi="Verdana"/>
          <w:color w:val="000000"/>
          <w:sz w:val="20"/>
          <w:szCs w:val="20"/>
        </w:rPr>
      </w:pPr>
      <w:r w:rsidRPr="00CD61BC">
        <w:rPr>
          <w:rFonts w:ascii="Verdana" w:hAnsi="Verdana"/>
          <w:color w:val="000000"/>
          <w:sz w:val="20"/>
          <w:szCs w:val="20"/>
        </w:rPr>
        <w:t>3) możliwość złożenia dodatkowego zamówienia pomiędzy partiami podanymi                                w harmonogramie dostaw;</w:t>
      </w:r>
    </w:p>
    <w:p w:rsidR="00CD61BC" w:rsidRPr="00CD61BC" w:rsidRDefault="00CD61BC" w:rsidP="00CD61BC">
      <w:pPr>
        <w:autoSpaceDE w:val="0"/>
        <w:jc w:val="both"/>
        <w:rPr>
          <w:rFonts w:ascii="Verdana" w:eastAsia="Arial" w:hAnsi="Verdana"/>
          <w:bCs/>
          <w:sz w:val="20"/>
          <w:szCs w:val="20"/>
        </w:rPr>
      </w:pPr>
      <w:r w:rsidRPr="00CD61BC">
        <w:rPr>
          <w:rFonts w:ascii="Verdana" w:hAnsi="Verdana"/>
          <w:color w:val="000000"/>
          <w:sz w:val="20"/>
          <w:szCs w:val="20"/>
        </w:rPr>
        <w:t>4) przedłużenia terminu umowy;</w:t>
      </w:r>
    </w:p>
    <w:p w:rsidR="00CD61BC" w:rsidRPr="00CD61BC" w:rsidRDefault="00CD61BC" w:rsidP="00CD61BC">
      <w:pPr>
        <w:jc w:val="both"/>
        <w:rPr>
          <w:rFonts w:ascii="Verdana" w:hAnsi="Verdana"/>
          <w:sz w:val="20"/>
          <w:szCs w:val="20"/>
        </w:rPr>
      </w:pPr>
      <w:r w:rsidRPr="00CD61BC">
        <w:rPr>
          <w:rFonts w:ascii="Verdana" w:eastAsia="Arial" w:hAnsi="Verdana"/>
          <w:bCs/>
          <w:sz w:val="20"/>
          <w:szCs w:val="20"/>
        </w:rPr>
        <w:t>5)zmiana podwykonawcy</w:t>
      </w:r>
      <w:r w:rsidRPr="00CD61BC">
        <w:rPr>
          <w:rFonts w:ascii="Verdana" w:eastAsia="Arial" w:hAnsi="Verdana"/>
          <w:b/>
          <w:bCs/>
          <w:sz w:val="20"/>
          <w:szCs w:val="20"/>
        </w:rPr>
        <w:t xml:space="preserve"> </w:t>
      </w:r>
      <w:r w:rsidRPr="00CD61BC">
        <w:rPr>
          <w:rFonts w:ascii="Verdana" w:eastAsia="Arial" w:hAnsi="Verdana"/>
          <w:bCs/>
          <w:sz w:val="20"/>
          <w:szCs w:val="20"/>
        </w:rPr>
        <w:t>- na pisemny wniosek Wykonawcy, dopuszcza się zmianę podwykonawcy lub rezygnację z udziału podwykonawcy przy realizacji przedmiotu zamówienia. Zamiana może nastąpić wyłącznie po przedstawieniu przez Wykonawcę oświadczenia podwykonawcy o jego rezygnacji z udziału w realizacji przedmiotu zamówienia oraz o braku roszczeń wobec Wykonawcy z tytułu realizacji zamówienia.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</w:t>
      </w:r>
    </w:p>
    <w:p w:rsidR="00CD61BC" w:rsidRPr="005A7FFA" w:rsidRDefault="00C12ED9" w:rsidP="00CD61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CD61BC" w:rsidRPr="00CD61BC">
        <w:rPr>
          <w:rFonts w:ascii="Verdana" w:hAnsi="Verdana"/>
          <w:sz w:val="20"/>
          <w:szCs w:val="20"/>
        </w:rPr>
        <w:t>. Wszystkie powy</w:t>
      </w:r>
      <w:r w:rsidR="00CD61BC" w:rsidRPr="00CD61BC">
        <w:rPr>
          <w:rFonts w:ascii="Verdana" w:eastAsia="TimesNewRoman" w:hAnsi="Verdana"/>
          <w:sz w:val="20"/>
          <w:szCs w:val="20"/>
        </w:rPr>
        <w:t>ż</w:t>
      </w:r>
      <w:r w:rsidR="00CD61BC" w:rsidRPr="00CD61BC">
        <w:rPr>
          <w:rFonts w:ascii="Verdana" w:hAnsi="Verdana"/>
          <w:sz w:val="20"/>
          <w:szCs w:val="20"/>
        </w:rPr>
        <w:t>sze postanowienia stanowi</w:t>
      </w:r>
      <w:r w:rsidR="00CD61BC" w:rsidRPr="00CD61BC">
        <w:rPr>
          <w:rFonts w:ascii="Verdana" w:eastAsia="TimesNewRoman" w:hAnsi="Verdana"/>
          <w:sz w:val="20"/>
          <w:szCs w:val="20"/>
        </w:rPr>
        <w:t xml:space="preserve">ą </w:t>
      </w:r>
      <w:r w:rsidR="00CD61BC" w:rsidRPr="00CD61BC">
        <w:rPr>
          <w:rFonts w:ascii="Verdana" w:hAnsi="Verdana"/>
          <w:sz w:val="20"/>
          <w:szCs w:val="20"/>
        </w:rPr>
        <w:t>katalog zmian</w:t>
      </w:r>
      <w:r w:rsidR="005A7FFA">
        <w:rPr>
          <w:rFonts w:ascii="Verdana" w:hAnsi="Verdana"/>
          <w:sz w:val="20"/>
          <w:szCs w:val="20"/>
        </w:rPr>
        <w:t>,</w:t>
      </w:r>
      <w:r w:rsidR="00CD61BC" w:rsidRPr="00CD61BC">
        <w:rPr>
          <w:rFonts w:ascii="Verdana" w:hAnsi="Verdana"/>
          <w:sz w:val="20"/>
          <w:szCs w:val="20"/>
        </w:rPr>
        <w:t xml:space="preserve"> na które Zamawiaj</w:t>
      </w:r>
      <w:r w:rsidR="00CD61BC" w:rsidRPr="00CD61BC">
        <w:rPr>
          <w:rFonts w:ascii="Verdana" w:eastAsia="TimesNewRoman" w:hAnsi="Verdana"/>
          <w:sz w:val="20"/>
          <w:szCs w:val="20"/>
        </w:rPr>
        <w:t>ą</w:t>
      </w:r>
      <w:r w:rsidR="00CD61BC" w:rsidRPr="00CD61BC">
        <w:rPr>
          <w:rFonts w:ascii="Verdana" w:hAnsi="Verdana"/>
          <w:sz w:val="20"/>
          <w:szCs w:val="20"/>
        </w:rPr>
        <w:t>cy mo</w:t>
      </w:r>
      <w:r w:rsidR="00CD61BC" w:rsidRPr="00CD61BC">
        <w:rPr>
          <w:rFonts w:ascii="Verdana" w:eastAsia="TimesNewRoman" w:hAnsi="Verdana"/>
          <w:sz w:val="20"/>
          <w:szCs w:val="20"/>
        </w:rPr>
        <w:t>ż</w:t>
      </w:r>
      <w:r w:rsidR="00CD61BC" w:rsidRPr="00CD61BC">
        <w:rPr>
          <w:rFonts w:ascii="Verdana" w:hAnsi="Verdana"/>
          <w:sz w:val="20"/>
          <w:szCs w:val="20"/>
        </w:rPr>
        <w:t>e</w:t>
      </w:r>
      <w:r w:rsidR="005A7FFA">
        <w:rPr>
          <w:rFonts w:ascii="Verdana" w:hAnsi="Verdana"/>
          <w:sz w:val="20"/>
          <w:szCs w:val="20"/>
        </w:rPr>
        <w:t xml:space="preserve"> </w:t>
      </w:r>
      <w:r w:rsidR="00CD61BC" w:rsidRPr="00CD61BC">
        <w:rPr>
          <w:rFonts w:ascii="Verdana" w:hAnsi="Verdana"/>
          <w:sz w:val="20"/>
          <w:szCs w:val="20"/>
        </w:rPr>
        <w:t>wyrazi</w:t>
      </w:r>
      <w:r w:rsidR="00CD61BC" w:rsidRPr="00CD61BC">
        <w:rPr>
          <w:rFonts w:ascii="Verdana" w:eastAsia="TimesNewRoman" w:hAnsi="Verdana"/>
          <w:sz w:val="20"/>
          <w:szCs w:val="20"/>
        </w:rPr>
        <w:t xml:space="preserve">ć </w:t>
      </w:r>
      <w:r w:rsidR="00CD61BC" w:rsidRPr="00CD61BC">
        <w:rPr>
          <w:rFonts w:ascii="Verdana" w:hAnsi="Verdana"/>
          <w:sz w:val="20"/>
          <w:szCs w:val="20"/>
        </w:rPr>
        <w:t>zgod</w:t>
      </w:r>
      <w:r w:rsidR="00CD61BC" w:rsidRPr="00CD61BC">
        <w:rPr>
          <w:rFonts w:ascii="Verdana" w:eastAsia="TimesNewRoman" w:hAnsi="Verdana"/>
          <w:sz w:val="20"/>
          <w:szCs w:val="20"/>
        </w:rPr>
        <w:t>ę</w:t>
      </w:r>
      <w:r w:rsidR="00CD61BC" w:rsidRPr="00CD61BC">
        <w:rPr>
          <w:rFonts w:ascii="Verdana" w:hAnsi="Verdana"/>
          <w:sz w:val="20"/>
          <w:szCs w:val="20"/>
        </w:rPr>
        <w:t>. Nie stanowi</w:t>
      </w:r>
      <w:r w:rsidR="00CD61BC" w:rsidRPr="00CD61BC">
        <w:rPr>
          <w:rFonts w:ascii="Verdana" w:eastAsia="TimesNewRoman" w:hAnsi="Verdana"/>
          <w:sz w:val="20"/>
          <w:szCs w:val="20"/>
        </w:rPr>
        <w:t xml:space="preserve">ą </w:t>
      </w:r>
      <w:r w:rsidR="00CD61BC" w:rsidRPr="00CD61BC">
        <w:rPr>
          <w:rFonts w:ascii="Verdana" w:hAnsi="Verdana"/>
          <w:sz w:val="20"/>
          <w:szCs w:val="20"/>
        </w:rPr>
        <w:t>jednocze</w:t>
      </w:r>
      <w:r w:rsidR="00CD61BC" w:rsidRPr="00CD61BC">
        <w:rPr>
          <w:rFonts w:ascii="Verdana" w:eastAsia="TimesNewRoman" w:hAnsi="Verdana"/>
          <w:sz w:val="20"/>
          <w:szCs w:val="20"/>
        </w:rPr>
        <w:t>ś</w:t>
      </w:r>
      <w:r w:rsidR="00CD61BC" w:rsidRPr="00CD61BC">
        <w:rPr>
          <w:rFonts w:ascii="Verdana" w:hAnsi="Verdana"/>
          <w:sz w:val="20"/>
          <w:szCs w:val="20"/>
        </w:rPr>
        <w:t>nie zobowi</w:t>
      </w:r>
      <w:r w:rsidR="00CD61BC" w:rsidRPr="00CD61BC">
        <w:rPr>
          <w:rFonts w:ascii="Verdana" w:eastAsia="TimesNewRoman" w:hAnsi="Verdana"/>
          <w:sz w:val="20"/>
          <w:szCs w:val="20"/>
        </w:rPr>
        <w:t>ą</w:t>
      </w:r>
      <w:r w:rsidR="00CD61BC" w:rsidRPr="00CD61BC">
        <w:rPr>
          <w:rFonts w:ascii="Verdana" w:hAnsi="Verdana"/>
          <w:sz w:val="20"/>
          <w:szCs w:val="20"/>
        </w:rPr>
        <w:t>zania do wyra</w:t>
      </w:r>
      <w:r w:rsidR="00CD61BC" w:rsidRPr="00CD61BC">
        <w:rPr>
          <w:rFonts w:ascii="Verdana" w:eastAsia="TimesNewRoman" w:hAnsi="Verdana"/>
          <w:sz w:val="20"/>
          <w:szCs w:val="20"/>
        </w:rPr>
        <w:t>ż</w:t>
      </w:r>
      <w:r w:rsidR="00CD61BC" w:rsidRPr="00CD61BC">
        <w:rPr>
          <w:rFonts w:ascii="Verdana" w:hAnsi="Verdana"/>
          <w:sz w:val="20"/>
          <w:szCs w:val="20"/>
        </w:rPr>
        <w:t>enia takiej zgody.</w:t>
      </w:r>
    </w:p>
    <w:p w:rsidR="00CD61BC" w:rsidRPr="00CD61BC" w:rsidRDefault="00C12ED9" w:rsidP="00CD61BC">
      <w:pPr>
        <w:tabs>
          <w:tab w:val="right" w:pos="-241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3</w:t>
      </w:r>
      <w:r w:rsidR="00CD61BC" w:rsidRPr="00CD61BC">
        <w:rPr>
          <w:rFonts w:ascii="Verdana" w:hAnsi="Verdana"/>
          <w:bCs/>
          <w:sz w:val="20"/>
          <w:szCs w:val="20"/>
        </w:rPr>
        <w:t>. Zmiany związane z obsługą administracyjno-organizacyjną umowy (np. zmiana rachunku bankowego lub zmiana danych teleadresowych)</w:t>
      </w:r>
      <w:r w:rsidR="00CD61BC" w:rsidRPr="00CD61BC">
        <w:rPr>
          <w:rFonts w:ascii="Verdana" w:hAnsi="Verdana"/>
          <w:sz w:val="20"/>
          <w:szCs w:val="20"/>
        </w:rPr>
        <w:t xml:space="preserve"> n</w:t>
      </w:r>
      <w:r w:rsidR="00CD61BC" w:rsidRPr="00CD61BC">
        <w:rPr>
          <w:rFonts w:ascii="Verdana" w:hAnsi="Verdana"/>
          <w:bCs/>
          <w:sz w:val="20"/>
          <w:szCs w:val="20"/>
        </w:rPr>
        <w:t xml:space="preserve">ie stanowią istotnej zmiany umowy </w:t>
      </w:r>
      <w:r w:rsidR="00CD61BC">
        <w:rPr>
          <w:rFonts w:ascii="Verdana" w:hAnsi="Verdana"/>
          <w:bCs/>
          <w:sz w:val="20"/>
          <w:szCs w:val="20"/>
        </w:rPr>
        <w:t xml:space="preserve"> </w:t>
      </w:r>
      <w:r w:rsidR="00CD61BC" w:rsidRPr="00CD61BC">
        <w:rPr>
          <w:rFonts w:ascii="Verdana" w:hAnsi="Verdana"/>
          <w:bCs/>
          <w:sz w:val="20"/>
          <w:szCs w:val="20"/>
        </w:rPr>
        <w:t>w rozumieniu art 144 ustawy.</w:t>
      </w:r>
    </w:p>
    <w:p w:rsidR="00CD61BC" w:rsidRPr="00CD61BC" w:rsidRDefault="00C12ED9" w:rsidP="00CD61B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4</w:t>
      </w:r>
      <w:r w:rsidR="00CD61BC" w:rsidRPr="00CD61BC">
        <w:rPr>
          <w:rFonts w:ascii="Verdana" w:hAnsi="Verdana"/>
          <w:color w:val="000000" w:themeColor="text1"/>
          <w:sz w:val="20"/>
          <w:szCs w:val="20"/>
        </w:rPr>
        <w:t xml:space="preserve">. Zamawiający dopuszcza konieczność wprowadzenia zmian wynikających ze zmiany                         w obowiązujących przepisach, jeżeli zgodnie z nimi konieczne będzie dostosowanie treści umowy do aktualnego stanu prawnego oraz zmiany ceny o wartość podatku akcyzowego                  w przypadku utraty prawa do zwolnienia przez Zamawiającego na skutek zmiany przepisów.  </w:t>
      </w:r>
    </w:p>
    <w:p w:rsidR="004C1053" w:rsidRDefault="004C1053" w:rsidP="004C1053">
      <w:pPr>
        <w:pStyle w:val="Default"/>
        <w:jc w:val="both"/>
        <w:rPr>
          <w:color w:val="auto"/>
          <w:sz w:val="20"/>
          <w:szCs w:val="20"/>
        </w:rPr>
      </w:pPr>
    </w:p>
    <w:p w:rsidR="004C1053" w:rsidRDefault="004C1053" w:rsidP="004C105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XIX. Pouczenie o środkach ochrony prawnej przysługujących Wykonawcom </w:t>
      </w:r>
    </w:p>
    <w:p w:rsid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1. </w:t>
      </w:r>
      <w:r w:rsidRPr="00D33667">
        <w:rPr>
          <w:rFonts w:ascii="Verdana" w:hAnsi="Verdana" w:cs="Verdana"/>
          <w:sz w:val="20"/>
          <w:szCs w:val="20"/>
        </w:rPr>
        <w:t>Wykonawcy, a także innemu podmiotowi, jeżeli ma lub miał interes w uzyskaniu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 w:cs="Verdana"/>
          <w:sz w:val="20"/>
          <w:szCs w:val="20"/>
        </w:rPr>
        <w:lastRenderedPageBreak/>
        <w:t>danego zamówienia oraz poniósł lub może ponieść szkodę w wyniku naruszenia przez</w:t>
      </w:r>
      <w:r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Zamawiającego przepisów niniejszej ustawy przysługują środki ochrony prawnej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 w:cs="Verdana"/>
          <w:sz w:val="20"/>
          <w:szCs w:val="20"/>
        </w:rPr>
        <w:t>określone w Dziale VI ustawy Pzp.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2. </w:t>
      </w:r>
      <w:r w:rsidRPr="00D33667">
        <w:rPr>
          <w:rFonts w:ascii="Verdana" w:hAnsi="Verdana" w:cs="Verdana"/>
          <w:sz w:val="20"/>
          <w:szCs w:val="20"/>
        </w:rPr>
        <w:t>Środki ochrony prawnej wobec ogłoszenia o zamówieniu oraz specyfikacji istotnych</w:t>
      </w:r>
      <w:r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warunków zamówienia przysługują również organizacjom wpisanym na listę, o której</w:t>
      </w:r>
      <w:r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mowa w art. 154 pkt 5 ustawy Pzp.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3. </w:t>
      </w:r>
      <w:r w:rsidRPr="00D33667">
        <w:rPr>
          <w:rFonts w:ascii="Verdana" w:hAnsi="Verdana" w:cs="Verdana"/>
          <w:sz w:val="20"/>
          <w:szCs w:val="20"/>
        </w:rPr>
        <w:t>Odwołanie przysługuje wyłącznie od niezgodnej z przepisami ustawy czynności</w:t>
      </w:r>
      <w:r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Zamawiającego podjętej w postępowaniu o udzielenie zamówienia lub zaniechania</w:t>
      </w:r>
      <w:r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czynności, do której zamawiający jest zobowiązany na podstawie ustawy.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 w:cs="Verdana"/>
          <w:sz w:val="20"/>
          <w:szCs w:val="20"/>
        </w:rPr>
        <w:t>4. Odwołanie powinno wskazywać czynność lub zaniechanie czynności Zamawiającego,</w:t>
      </w:r>
      <w:r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której zarzuca się niezgodność z przepisami ustawy, zawierać zwięzłe przedstawienie</w:t>
      </w:r>
      <w:r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zarzutów, określać żądanie oraz wskazywać okoliczności faktyczne i prawne</w:t>
      </w:r>
      <w:r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uzasadniające wniesienie odwołania.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 w:cs="Verdana"/>
          <w:sz w:val="20"/>
          <w:szCs w:val="20"/>
        </w:rPr>
        <w:t>5. Odwołanie wnosi się do Prezesa Izby w formie pisemnej lub w postaci elektronicznej,</w:t>
      </w:r>
      <w:r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podpisane bezpiecznym podpisem elektronicznym weryfikowanym przy pomocy</w:t>
      </w:r>
      <w:r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waż</w:t>
      </w:r>
      <w:r>
        <w:rPr>
          <w:rFonts w:ascii="Verdana" w:hAnsi="Verdana" w:cs="Verdana"/>
          <w:sz w:val="20"/>
          <w:szCs w:val="20"/>
        </w:rPr>
        <w:t xml:space="preserve">nego </w:t>
      </w:r>
      <w:r w:rsidRPr="00D33667">
        <w:rPr>
          <w:rFonts w:ascii="Verdana" w:hAnsi="Verdana" w:cs="Verdana"/>
          <w:sz w:val="20"/>
          <w:szCs w:val="20"/>
        </w:rPr>
        <w:t>kwalifikowanego certyfikatu lub równoważnego środka, spełniającego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wymagania dla tego rodzaju podpisu.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 w:cs="Verdana"/>
          <w:sz w:val="20"/>
          <w:szCs w:val="20"/>
        </w:rPr>
        <w:t>6. Odwołujący przesyła kopię odwołania Zamawiającemu przed upływem terminu do</w:t>
      </w:r>
      <w:r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wniesienia odwołania w taki sposób, aby mógł on zapoznać się z jego treścią przed</w:t>
      </w:r>
      <w:r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upływem tego terminu.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7. </w:t>
      </w:r>
      <w:r w:rsidRPr="00D33667">
        <w:rPr>
          <w:rFonts w:ascii="Verdana" w:hAnsi="Verdana" w:cs="Verdana"/>
          <w:sz w:val="20"/>
          <w:szCs w:val="20"/>
        </w:rPr>
        <w:t>W przypadku uznania zasadności przekazanej informacji Zamawiający powtarza</w:t>
      </w:r>
      <w:r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czynność albo dokonuje czynności zaniechanej, informując o tym wykonawców w</w:t>
      </w:r>
      <w:r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sposób przewidziany w ustawie dla tej czynności.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8. </w:t>
      </w:r>
      <w:r w:rsidRPr="00D33667">
        <w:rPr>
          <w:rFonts w:ascii="Verdana" w:hAnsi="Verdana" w:cs="Verdana"/>
          <w:sz w:val="20"/>
          <w:szCs w:val="20"/>
        </w:rPr>
        <w:t>Odwołanie wnosi się w terminie 10 dni od dnia przesłania informacji o czynności</w:t>
      </w:r>
      <w:r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Zamawiającego stanowiącej podstawę jego wniesienia – jeżeli zostały przesłane przy</w:t>
      </w:r>
      <w:r w:rsidR="00C53B30">
        <w:rPr>
          <w:rFonts w:ascii="Verdana" w:hAnsi="Verdana" w:cs="Verdana"/>
          <w:sz w:val="20"/>
          <w:szCs w:val="20"/>
        </w:rPr>
        <w:t xml:space="preserve"> uż</w:t>
      </w:r>
      <w:r w:rsidRPr="00D33667">
        <w:rPr>
          <w:rFonts w:ascii="Verdana" w:hAnsi="Verdana" w:cs="Verdana"/>
          <w:sz w:val="20"/>
          <w:szCs w:val="20"/>
        </w:rPr>
        <w:t>yciu środków komunikacji elektronicznej albo w terminie 15 dni – jeżeli zostały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przesłane w inny sposób.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9. </w:t>
      </w:r>
      <w:r w:rsidRPr="00D33667">
        <w:rPr>
          <w:rFonts w:ascii="Verdana" w:hAnsi="Verdana" w:cs="Verdana"/>
          <w:sz w:val="20"/>
          <w:szCs w:val="20"/>
        </w:rPr>
        <w:t>Odwołanie wobec treści ogłoszenia o zamówieniu, a także wobec postanowień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specyfikacji istotnych warunków zamówienia, wnosi się w terminie 10 dni od dnia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publikacji ogłoszenia w Dzienniku Urzędowym Unii Europejskiej lub zamieszczenia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specyfikacji istotnych warunków zamówienia na stronie internetowej.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10. </w:t>
      </w:r>
      <w:r w:rsidRPr="00D33667">
        <w:rPr>
          <w:rFonts w:ascii="Verdana" w:hAnsi="Verdana" w:cs="Verdana"/>
          <w:sz w:val="20"/>
          <w:szCs w:val="20"/>
        </w:rPr>
        <w:t>Odwołanie wobec czynności innych niż określone w pkt 8 i 9 powyżej wnosi się w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terminie 10 dni od dnia, w którym powzięto lub przy zachowaniu należytej staranności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można było powziąć wiadomość o okolicznościach stanowiących podstawę jego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 w:cs="Verdana"/>
          <w:sz w:val="20"/>
          <w:szCs w:val="20"/>
        </w:rPr>
        <w:t>wniesienia.</w:t>
      </w:r>
    </w:p>
    <w:p w:rsidR="004C1053" w:rsidRPr="00C53B30" w:rsidRDefault="00D33667" w:rsidP="00C53B3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11. </w:t>
      </w:r>
      <w:r w:rsidRPr="00D33667">
        <w:rPr>
          <w:rFonts w:ascii="Verdana" w:hAnsi="Verdana" w:cs="Verdana"/>
          <w:sz w:val="20"/>
          <w:szCs w:val="20"/>
        </w:rPr>
        <w:t>W przypadku wniesienia odwołania wobec treści ogłoszenia o zamówieniu lub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postanowień specyfikacji istotnych warunków zamówienia zamawiający może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przedłużyć termin składania ofert.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12. </w:t>
      </w:r>
      <w:r w:rsidRPr="00D33667">
        <w:rPr>
          <w:rFonts w:ascii="Verdana" w:hAnsi="Verdana" w:cs="Verdana"/>
          <w:sz w:val="20"/>
          <w:szCs w:val="20"/>
        </w:rPr>
        <w:t>W przypadku wniesienia odwołania po upływie terminu składania ofert bieg terminu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związania ofertą ulega zawieszeniu do czasu ogłoszenia orzeczenia przez Izbę.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13. </w:t>
      </w:r>
      <w:r w:rsidRPr="00D33667">
        <w:rPr>
          <w:rFonts w:ascii="Verdana" w:hAnsi="Verdana" w:cs="Verdana"/>
          <w:sz w:val="20"/>
          <w:szCs w:val="20"/>
        </w:rPr>
        <w:t>Zamawiający przesyła niezwłocznie, nie później niż w terminie 2 dni od dnia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 xml:space="preserve">otrzymania, kopię odwołania innym Wykonawcom uczestniczącym w postępowaniu </w:t>
      </w:r>
      <w:r w:rsidR="00C53B30">
        <w:rPr>
          <w:rFonts w:ascii="Verdana" w:hAnsi="Verdana" w:cs="Verdana"/>
          <w:sz w:val="20"/>
          <w:szCs w:val="20"/>
        </w:rPr>
        <w:t xml:space="preserve">                    </w:t>
      </w:r>
      <w:r w:rsidRPr="00D33667">
        <w:rPr>
          <w:rFonts w:ascii="Verdana" w:hAnsi="Verdana" w:cs="Verdana"/>
          <w:sz w:val="20"/>
          <w:szCs w:val="20"/>
        </w:rPr>
        <w:t>o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udzielenie zamówienia, a jeżeli odwołanie dotyczy treści ogłoszenia o zamówieniu lub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postanowień specyfikacji istotnych warunków zamówienia, zamieszcza ją również na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stronie internetowej, na której jest zamieszczone ogłoszenie o zamówieniu lub jest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udostępniana specyfikacja, wzywając Wykonawców do przystąpienia do postępowania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odwoławczego.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14. </w:t>
      </w:r>
      <w:r w:rsidRPr="00D33667">
        <w:rPr>
          <w:rFonts w:ascii="Verdana" w:hAnsi="Verdana" w:cs="Verdana"/>
          <w:sz w:val="20"/>
          <w:szCs w:val="20"/>
        </w:rPr>
        <w:t xml:space="preserve">Wykonawca może zgłosić przystąpienie do postępowania odwoławczego w terminie </w:t>
      </w:r>
      <w:r w:rsidR="00C53B30">
        <w:rPr>
          <w:rFonts w:ascii="Verdana" w:hAnsi="Verdana" w:cs="Verdana"/>
          <w:sz w:val="20"/>
          <w:szCs w:val="20"/>
        </w:rPr>
        <w:t xml:space="preserve">                </w:t>
      </w:r>
      <w:r w:rsidRPr="00D33667">
        <w:rPr>
          <w:rFonts w:ascii="Verdana" w:hAnsi="Verdana" w:cs="Verdana"/>
          <w:sz w:val="20"/>
          <w:szCs w:val="20"/>
        </w:rPr>
        <w:t>3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 xml:space="preserve">dni od dnia otrzymania kopii odwołania, wskazując stronę, do której przystępuje, </w:t>
      </w:r>
      <w:r w:rsidR="00C53B30">
        <w:rPr>
          <w:rFonts w:ascii="Verdana" w:hAnsi="Verdana" w:cs="Verdana"/>
          <w:sz w:val="20"/>
          <w:szCs w:val="20"/>
        </w:rPr>
        <w:t xml:space="preserve">                      </w:t>
      </w:r>
      <w:r w:rsidRPr="00D33667">
        <w:rPr>
          <w:rFonts w:ascii="Verdana" w:hAnsi="Verdana" w:cs="Verdana"/>
          <w:sz w:val="20"/>
          <w:szCs w:val="20"/>
        </w:rPr>
        <w:t>i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interes w uzyskaniu rozstrzygnięcia na korzyść strony, do której przystępuje.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Zgłoszenie przystąpienia doręcza się Prezesowi Izby w formie pisemnej albo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elektronicznej opatrzonej bezpiecznym podpisem elektronicznym weryfikowanym za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pomocą ważnego kwalifikowanego certyfikatu, a jego kopię przesyła się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Zamawiającemu oraz Wykonawcy wnoszącemu odwołanie.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15. </w:t>
      </w:r>
      <w:r w:rsidRPr="00D33667">
        <w:rPr>
          <w:rFonts w:ascii="Verdana" w:hAnsi="Verdana" w:cs="Verdana"/>
          <w:sz w:val="20"/>
          <w:szCs w:val="20"/>
        </w:rPr>
        <w:t>Wykonawcy, którzy przystąpili do postępowania odwoławczego, stają się uczestnikami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postępowania odwoławczego, jeżeli mają interes w tym, aby odwołanie zostało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rozstrzygnięte na korzyść jednej ze stron.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lastRenderedPageBreak/>
        <w:t xml:space="preserve">16. </w:t>
      </w:r>
      <w:r w:rsidRPr="00D33667">
        <w:rPr>
          <w:rFonts w:ascii="Verdana" w:hAnsi="Verdana" w:cs="Verdana"/>
          <w:sz w:val="20"/>
          <w:szCs w:val="20"/>
        </w:rPr>
        <w:t>Zamawiający lub odwołujący może zgłosić opozycję przeciw przystąpieniu innego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wykonawcy nie później niż do czasu otwarcia rozprawy. Izba uwzględnia opozycję,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jeżeli zgłaszający opozycję uprawdopodobni, że wykonawca nie ma interesu w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uzyskaniu rozstrzygnięcia na korzyść strony, do której przystąpił; w przeciwnym razie</w:t>
      </w:r>
      <w:r w:rsidR="00C53B30">
        <w:rPr>
          <w:rFonts w:ascii="Verdana" w:hAnsi="Verdana" w:cs="Verdana"/>
          <w:sz w:val="20"/>
          <w:szCs w:val="20"/>
        </w:rPr>
        <w:t xml:space="preserve"> I</w:t>
      </w:r>
      <w:r w:rsidRPr="00D33667">
        <w:rPr>
          <w:rFonts w:ascii="Verdana" w:hAnsi="Verdana" w:cs="Verdana"/>
          <w:sz w:val="20"/>
          <w:szCs w:val="20"/>
        </w:rPr>
        <w:t>zba oddala opozycję. Postanowienie o uwzględnieniu albo oddaleniu opozycji Izba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 w:cs="Verdana"/>
          <w:sz w:val="20"/>
          <w:szCs w:val="20"/>
        </w:rPr>
        <w:t>może wydać na posiedzeniu niejawnym. Na postanowienie o uwzględnieniu albo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oddaleniu opozycji nie przysługuje skarga.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17. </w:t>
      </w:r>
      <w:r w:rsidRPr="00D33667">
        <w:rPr>
          <w:rFonts w:ascii="Verdana" w:hAnsi="Verdana" w:cs="Verdana"/>
          <w:sz w:val="20"/>
          <w:szCs w:val="20"/>
        </w:rPr>
        <w:t xml:space="preserve">Czynności uczestnika postępowania odwoławczego nie mogą pozostawać </w:t>
      </w:r>
      <w:r w:rsidR="00C53B30">
        <w:rPr>
          <w:rFonts w:ascii="Verdana" w:hAnsi="Verdana" w:cs="Verdana"/>
          <w:sz w:val="20"/>
          <w:szCs w:val="20"/>
        </w:rPr>
        <w:t xml:space="preserve">                          </w:t>
      </w:r>
      <w:r w:rsidRPr="00D33667">
        <w:rPr>
          <w:rFonts w:ascii="Verdana" w:hAnsi="Verdana" w:cs="Verdana"/>
          <w:sz w:val="20"/>
          <w:szCs w:val="20"/>
        </w:rPr>
        <w:t>w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 xml:space="preserve">sprzeczności z czynnościami i oświadczeniami strony, do której przystąpił, </w:t>
      </w:r>
      <w:r w:rsidR="00C53B30">
        <w:rPr>
          <w:rFonts w:ascii="Verdana" w:hAnsi="Verdana" w:cs="Verdana"/>
          <w:sz w:val="20"/>
          <w:szCs w:val="20"/>
        </w:rPr>
        <w:t xml:space="preserve">                            </w:t>
      </w:r>
      <w:r w:rsidRPr="00D33667">
        <w:rPr>
          <w:rFonts w:ascii="Verdana" w:hAnsi="Verdana" w:cs="Verdana"/>
          <w:sz w:val="20"/>
          <w:szCs w:val="20"/>
        </w:rPr>
        <w:t>z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zastrzeżeniem zgłoszenia sprzeciwu, o którym mowa w art. 186 ust. 3 ustawy Pzp,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przez uczestnika, który przystąpił do postępowania po stronie Zamawiającego.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18. </w:t>
      </w:r>
      <w:r w:rsidRPr="00D33667">
        <w:rPr>
          <w:rFonts w:ascii="Verdana" w:hAnsi="Verdana" w:cs="Verdana"/>
          <w:sz w:val="20"/>
          <w:szCs w:val="20"/>
        </w:rPr>
        <w:t>Odwołujący oraz Wykonawca wezwany zgodnie z pkt 13 i pkt 14 nie mogą następnie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korzystać ze środków ochrony prawnej wobec czynności Zamawiającego wykonanych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zgodnie z wyrokiem Izby lub sądu albo na podstawie art. 186 ust. 2 i 3 ustawy Pzp.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19. </w:t>
      </w:r>
      <w:r w:rsidRPr="00D33667">
        <w:rPr>
          <w:rFonts w:ascii="Verdana" w:hAnsi="Verdana" w:cs="Verdana"/>
          <w:sz w:val="20"/>
          <w:szCs w:val="20"/>
        </w:rPr>
        <w:t>Na orzeczenie Izby stronom oraz uczestnikom postępowania odwoławczego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przysługuje skarga do sądu.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20. </w:t>
      </w:r>
      <w:r w:rsidRPr="00D33667">
        <w:rPr>
          <w:rFonts w:ascii="Verdana" w:hAnsi="Verdana" w:cs="Verdana"/>
          <w:sz w:val="20"/>
          <w:szCs w:val="20"/>
        </w:rPr>
        <w:t>Skargę wnosi się do sądu okręgowego właściwego dla siedziby albo miejsca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zamieszkania Zamawiającego.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21. </w:t>
      </w:r>
      <w:r w:rsidRPr="00D33667">
        <w:rPr>
          <w:rFonts w:ascii="Verdana" w:hAnsi="Verdana" w:cs="Verdana"/>
          <w:sz w:val="20"/>
          <w:szCs w:val="20"/>
        </w:rPr>
        <w:t>Skargę wnosi się za pośrednictwem Prezesa Izby w terminie 7 dni od dnia doręczenia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orzeczenia Izby, przesyłając jednocześnie jej odpis przeciwnikowi skargi. Złożenie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skargi w placówce pocztowej operatora wyznaczonego jest równoznaczne z jej</w:t>
      </w:r>
    </w:p>
    <w:p w:rsidR="00D33667" w:rsidRPr="00D33667" w:rsidRDefault="00D33667" w:rsidP="00D3366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 w:cs="Verdana"/>
          <w:sz w:val="20"/>
          <w:szCs w:val="20"/>
        </w:rPr>
        <w:t>wniesieniem.</w:t>
      </w:r>
    </w:p>
    <w:p w:rsidR="00D33667" w:rsidRPr="00C53B30" w:rsidRDefault="00D33667" w:rsidP="00C53B3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33667">
        <w:rPr>
          <w:rFonts w:ascii="Verdana" w:hAnsi="Verdana"/>
          <w:sz w:val="20"/>
          <w:szCs w:val="20"/>
        </w:rPr>
        <w:t xml:space="preserve">22. </w:t>
      </w:r>
      <w:r w:rsidRPr="00D33667">
        <w:rPr>
          <w:rFonts w:ascii="Verdana" w:hAnsi="Verdana" w:cs="Verdana"/>
          <w:sz w:val="20"/>
          <w:szCs w:val="20"/>
        </w:rPr>
        <w:t>Skarga powinna czynić zadość wymaganiom przewidzianym dla pisma procesowego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oraz zawierać oznaczenie zaskarżonego orzeczenia, przytoczenie zarzutów, zwięzłe ich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uzasadnienie, wskazanie dowodów, a także wniosek o uchylenie orzeczenia lub o</w:t>
      </w:r>
      <w:r w:rsidR="00C53B30">
        <w:rPr>
          <w:rFonts w:ascii="Verdana" w:hAnsi="Verdana" w:cs="Verdana"/>
          <w:sz w:val="20"/>
          <w:szCs w:val="20"/>
        </w:rPr>
        <w:t xml:space="preserve"> </w:t>
      </w:r>
      <w:r w:rsidRPr="00D33667">
        <w:rPr>
          <w:rFonts w:ascii="Verdana" w:hAnsi="Verdana" w:cs="Verdana"/>
          <w:sz w:val="20"/>
          <w:szCs w:val="20"/>
        </w:rPr>
        <w:t>zmianę orzeczenia w całości lub w części.</w:t>
      </w:r>
    </w:p>
    <w:p w:rsidR="00D33667" w:rsidRDefault="00D33667" w:rsidP="00D33667">
      <w:pPr>
        <w:pStyle w:val="Default"/>
        <w:jc w:val="both"/>
        <w:rPr>
          <w:color w:val="auto"/>
          <w:sz w:val="20"/>
          <w:szCs w:val="20"/>
        </w:rPr>
      </w:pPr>
    </w:p>
    <w:p w:rsidR="004C1053" w:rsidRDefault="004C1053" w:rsidP="004C105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XX. Załączniki do SIWZ </w:t>
      </w:r>
    </w:p>
    <w:p w:rsidR="004C1053" w:rsidRDefault="004C1053" w:rsidP="004C10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Załączniki do SIWZ: </w:t>
      </w:r>
    </w:p>
    <w:p w:rsidR="004C1053" w:rsidRDefault="004C1053" w:rsidP="004C105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  <w:r w:rsidR="008E01D9">
        <w:rPr>
          <w:sz w:val="20"/>
          <w:szCs w:val="20"/>
        </w:rPr>
        <w:t>Wzór Formularza oferty</w:t>
      </w:r>
    </w:p>
    <w:p w:rsidR="008E01D9" w:rsidRDefault="004C1053" w:rsidP="008E01D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2 – </w:t>
      </w:r>
      <w:r w:rsidR="008E01D9">
        <w:rPr>
          <w:sz w:val="20"/>
          <w:szCs w:val="20"/>
        </w:rPr>
        <w:t xml:space="preserve">Wzór oświadczenia o spełnianiu warunków udziału w postępowaniu </w:t>
      </w:r>
    </w:p>
    <w:p w:rsidR="008E01D9" w:rsidRDefault="008A29B4" w:rsidP="008E01D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8E01D9">
        <w:rPr>
          <w:sz w:val="20"/>
          <w:szCs w:val="20"/>
        </w:rPr>
        <w:t xml:space="preserve"> braku podstaw do wykluczenia z postępowania </w:t>
      </w:r>
    </w:p>
    <w:p w:rsidR="008E01D9" w:rsidRDefault="008E01D9" w:rsidP="008E01D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7D2868">
        <w:rPr>
          <w:sz w:val="20"/>
          <w:szCs w:val="20"/>
        </w:rPr>
        <w:t xml:space="preserve">nr </w:t>
      </w:r>
      <w:r w:rsidR="008A29B4">
        <w:rPr>
          <w:sz w:val="20"/>
          <w:szCs w:val="20"/>
        </w:rPr>
        <w:t>3</w:t>
      </w:r>
      <w:r>
        <w:rPr>
          <w:sz w:val="20"/>
          <w:szCs w:val="20"/>
        </w:rPr>
        <w:t xml:space="preserve"> - Wykaz głównych dostaw </w:t>
      </w:r>
    </w:p>
    <w:p w:rsidR="004C1053" w:rsidRDefault="007D2868" w:rsidP="008E01D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8A29B4">
        <w:rPr>
          <w:sz w:val="20"/>
          <w:szCs w:val="20"/>
        </w:rPr>
        <w:t>4</w:t>
      </w:r>
      <w:r w:rsidR="008E01D9">
        <w:rPr>
          <w:sz w:val="20"/>
          <w:szCs w:val="20"/>
        </w:rPr>
        <w:t xml:space="preserve"> - Wzór oświadczenia o przynależności do grupy kapitałowej lub o braku przynależności do grupy kapitałowej,</w:t>
      </w:r>
    </w:p>
    <w:p w:rsidR="008E01D9" w:rsidRPr="008E01D9" w:rsidRDefault="008E01D9" w:rsidP="008E01D9">
      <w:pPr>
        <w:pStyle w:val="Default"/>
        <w:jc w:val="both"/>
        <w:rPr>
          <w:sz w:val="20"/>
          <w:szCs w:val="20"/>
        </w:rPr>
      </w:pPr>
    </w:p>
    <w:sectPr w:rsidR="008E01D9" w:rsidRPr="008E01D9" w:rsidSect="00AA171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7E7" w:rsidRDefault="006B07E7" w:rsidP="00920DC6">
      <w:r>
        <w:separator/>
      </w:r>
    </w:p>
  </w:endnote>
  <w:endnote w:type="continuationSeparator" w:id="0">
    <w:p w:rsidR="006B07E7" w:rsidRDefault="006B07E7" w:rsidP="0092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9969777"/>
      <w:docPartObj>
        <w:docPartGallery w:val="Page Numbers (Bottom of Page)"/>
        <w:docPartUnique/>
      </w:docPartObj>
    </w:sdtPr>
    <w:sdtEndPr/>
    <w:sdtContent>
      <w:p w:rsidR="00CA7D19" w:rsidRDefault="006B07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D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D19" w:rsidRDefault="00CA7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7E7" w:rsidRDefault="006B07E7" w:rsidP="00920DC6">
      <w:r>
        <w:separator/>
      </w:r>
    </w:p>
  </w:footnote>
  <w:footnote w:type="continuationSeparator" w:id="0">
    <w:p w:rsidR="006B07E7" w:rsidRDefault="006B07E7" w:rsidP="0092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D4CAD"/>
    <w:multiLevelType w:val="hybridMultilevel"/>
    <w:tmpl w:val="85CC7C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DDB2F90"/>
    <w:multiLevelType w:val="hybridMultilevel"/>
    <w:tmpl w:val="AAC266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2C"/>
    <w:rsid w:val="000164F3"/>
    <w:rsid w:val="00065A08"/>
    <w:rsid w:val="000663D9"/>
    <w:rsid w:val="000736E5"/>
    <w:rsid w:val="000A2E6F"/>
    <w:rsid w:val="000B56E7"/>
    <w:rsid w:val="000B645B"/>
    <w:rsid w:val="000C26B6"/>
    <w:rsid w:val="000D5F33"/>
    <w:rsid w:val="000E0372"/>
    <w:rsid w:val="000E0C60"/>
    <w:rsid w:val="000F2D41"/>
    <w:rsid w:val="000F66BB"/>
    <w:rsid w:val="000F7801"/>
    <w:rsid w:val="001113FA"/>
    <w:rsid w:val="00113356"/>
    <w:rsid w:val="00115A14"/>
    <w:rsid w:val="0011757A"/>
    <w:rsid w:val="001203CE"/>
    <w:rsid w:val="001218F2"/>
    <w:rsid w:val="0013255D"/>
    <w:rsid w:val="00133070"/>
    <w:rsid w:val="00134F5A"/>
    <w:rsid w:val="00163354"/>
    <w:rsid w:val="00164031"/>
    <w:rsid w:val="00176165"/>
    <w:rsid w:val="0018323C"/>
    <w:rsid w:val="00184CE2"/>
    <w:rsid w:val="00186180"/>
    <w:rsid w:val="00193E81"/>
    <w:rsid w:val="00193E9E"/>
    <w:rsid w:val="001A7D93"/>
    <w:rsid w:val="001B0ABB"/>
    <w:rsid w:val="001B13AA"/>
    <w:rsid w:val="001B5983"/>
    <w:rsid w:val="001B6644"/>
    <w:rsid w:val="001C18CE"/>
    <w:rsid w:val="001C26AB"/>
    <w:rsid w:val="001D443B"/>
    <w:rsid w:val="001E2E9A"/>
    <w:rsid w:val="001E7AEA"/>
    <w:rsid w:val="00230ADF"/>
    <w:rsid w:val="00243E72"/>
    <w:rsid w:val="002518FD"/>
    <w:rsid w:val="00262774"/>
    <w:rsid w:val="0026600E"/>
    <w:rsid w:val="0027492D"/>
    <w:rsid w:val="00274F51"/>
    <w:rsid w:val="00284B5F"/>
    <w:rsid w:val="002926AD"/>
    <w:rsid w:val="00293BC4"/>
    <w:rsid w:val="002A6248"/>
    <w:rsid w:val="002B086E"/>
    <w:rsid w:val="002C02E4"/>
    <w:rsid w:val="002C1C2B"/>
    <w:rsid w:val="003117F4"/>
    <w:rsid w:val="00331088"/>
    <w:rsid w:val="00335393"/>
    <w:rsid w:val="003501BC"/>
    <w:rsid w:val="00357714"/>
    <w:rsid w:val="0037184A"/>
    <w:rsid w:val="003823D1"/>
    <w:rsid w:val="003844A4"/>
    <w:rsid w:val="00384B45"/>
    <w:rsid w:val="00393C1E"/>
    <w:rsid w:val="003A32E1"/>
    <w:rsid w:val="003A6860"/>
    <w:rsid w:val="003B501C"/>
    <w:rsid w:val="003D1D63"/>
    <w:rsid w:val="003F37C3"/>
    <w:rsid w:val="00410BA4"/>
    <w:rsid w:val="004127F4"/>
    <w:rsid w:val="0041475A"/>
    <w:rsid w:val="004222B8"/>
    <w:rsid w:val="00424251"/>
    <w:rsid w:val="00426856"/>
    <w:rsid w:val="004274CC"/>
    <w:rsid w:val="0043324E"/>
    <w:rsid w:val="004410D0"/>
    <w:rsid w:val="00442FCA"/>
    <w:rsid w:val="004553A9"/>
    <w:rsid w:val="00476E0E"/>
    <w:rsid w:val="0048198C"/>
    <w:rsid w:val="004905E9"/>
    <w:rsid w:val="004B0625"/>
    <w:rsid w:val="004B642C"/>
    <w:rsid w:val="004B6928"/>
    <w:rsid w:val="004C0707"/>
    <w:rsid w:val="004C1053"/>
    <w:rsid w:val="004D0DBB"/>
    <w:rsid w:val="004F17C2"/>
    <w:rsid w:val="004F420A"/>
    <w:rsid w:val="004F42C1"/>
    <w:rsid w:val="004F52D3"/>
    <w:rsid w:val="00516242"/>
    <w:rsid w:val="0053194D"/>
    <w:rsid w:val="00531CC4"/>
    <w:rsid w:val="00532C6D"/>
    <w:rsid w:val="00533B86"/>
    <w:rsid w:val="00541A7B"/>
    <w:rsid w:val="00541B82"/>
    <w:rsid w:val="00555DE1"/>
    <w:rsid w:val="005614FF"/>
    <w:rsid w:val="00563440"/>
    <w:rsid w:val="005754C6"/>
    <w:rsid w:val="00580087"/>
    <w:rsid w:val="0058240C"/>
    <w:rsid w:val="00585D80"/>
    <w:rsid w:val="005A7FFA"/>
    <w:rsid w:val="005B0AFA"/>
    <w:rsid w:val="005B655E"/>
    <w:rsid w:val="005C0E6D"/>
    <w:rsid w:val="005C4D17"/>
    <w:rsid w:val="005D25EA"/>
    <w:rsid w:val="005E1B1E"/>
    <w:rsid w:val="005F3DAF"/>
    <w:rsid w:val="005F48DD"/>
    <w:rsid w:val="0060174B"/>
    <w:rsid w:val="00602EF7"/>
    <w:rsid w:val="00605071"/>
    <w:rsid w:val="006060CD"/>
    <w:rsid w:val="0061305D"/>
    <w:rsid w:val="0061320C"/>
    <w:rsid w:val="00620862"/>
    <w:rsid w:val="00622461"/>
    <w:rsid w:val="00627E7C"/>
    <w:rsid w:val="00627EDB"/>
    <w:rsid w:val="00642573"/>
    <w:rsid w:val="0064325F"/>
    <w:rsid w:val="00663E53"/>
    <w:rsid w:val="006823F3"/>
    <w:rsid w:val="00694456"/>
    <w:rsid w:val="0069697C"/>
    <w:rsid w:val="00697DF4"/>
    <w:rsid w:val="006A1598"/>
    <w:rsid w:val="006B07E7"/>
    <w:rsid w:val="006B6CAE"/>
    <w:rsid w:val="006C684A"/>
    <w:rsid w:val="006D0520"/>
    <w:rsid w:val="00701928"/>
    <w:rsid w:val="007070F9"/>
    <w:rsid w:val="00713FF6"/>
    <w:rsid w:val="007142DB"/>
    <w:rsid w:val="00727500"/>
    <w:rsid w:val="00732236"/>
    <w:rsid w:val="00760016"/>
    <w:rsid w:val="00760534"/>
    <w:rsid w:val="00765467"/>
    <w:rsid w:val="007703FF"/>
    <w:rsid w:val="007761F5"/>
    <w:rsid w:val="00781B44"/>
    <w:rsid w:val="00782C65"/>
    <w:rsid w:val="00782D0F"/>
    <w:rsid w:val="0078454A"/>
    <w:rsid w:val="00787CB8"/>
    <w:rsid w:val="00790721"/>
    <w:rsid w:val="00791C1A"/>
    <w:rsid w:val="007B2830"/>
    <w:rsid w:val="007D2868"/>
    <w:rsid w:val="007D5D3C"/>
    <w:rsid w:val="007E0073"/>
    <w:rsid w:val="007E2987"/>
    <w:rsid w:val="007E2D9D"/>
    <w:rsid w:val="007E5EEC"/>
    <w:rsid w:val="007F13D5"/>
    <w:rsid w:val="007F41DA"/>
    <w:rsid w:val="00806BE4"/>
    <w:rsid w:val="00812E49"/>
    <w:rsid w:val="0083464B"/>
    <w:rsid w:val="00835E91"/>
    <w:rsid w:val="00841349"/>
    <w:rsid w:val="00842799"/>
    <w:rsid w:val="00847F5D"/>
    <w:rsid w:val="00851577"/>
    <w:rsid w:val="008524A3"/>
    <w:rsid w:val="00854EB5"/>
    <w:rsid w:val="00866079"/>
    <w:rsid w:val="00893371"/>
    <w:rsid w:val="00895CC9"/>
    <w:rsid w:val="00895EB0"/>
    <w:rsid w:val="00896CA8"/>
    <w:rsid w:val="008A29B4"/>
    <w:rsid w:val="008A3990"/>
    <w:rsid w:val="008A3AA8"/>
    <w:rsid w:val="008A5059"/>
    <w:rsid w:val="008B682E"/>
    <w:rsid w:val="008C5123"/>
    <w:rsid w:val="008D2AF8"/>
    <w:rsid w:val="008D3A51"/>
    <w:rsid w:val="008D4F6A"/>
    <w:rsid w:val="008E01D9"/>
    <w:rsid w:val="008E1680"/>
    <w:rsid w:val="008E1770"/>
    <w:rsid w:val="008E341D"/>
    <w:rsid w:val="008E46B9"/>
    <w:rsid w:val="0090179A"/>
    <w:rsid w:val="00903AA0"/>
    <w:rsid w:val="009047BD"/>
    <w:rsid w:val="00906CA5"/>
    <w:rsid w:val="00913BCF"/>
    <w:rsid w:val="00920DC6"/>
    <w:rsid w:val="00923063"/>
    <w:rsid w:val="0092389B"/>
    <w:rsid w:val="0092768B"/>
    <w:rsid w:val="00932343"/>
    <w:rsid w:val="00943DBC"/>
    <w:rsid w:val="009459CA"/>
    <w:rsid w:val="00956999"/>
    <w:rsid w:val="009632F1"/>
    <w:rsid w:val="009715F3"/>
    <w:rsid w:val="0097557D"/>
    <w:rsid w:val="009B38CA"/>
    <w:rsid w:val="009B6DAD"/>
    <w:rsid w:val="009E53C2"/>
    <w:rsid w:val="009E7F3B"/>
    <w:rsid w:val="009F2703"/>
    <w:rsid w:val="00A0086D"/>
    <w:rsid w:val="00A0437F"/>
    <w:rsid w:val="00A10FF6"/>
    <w:rsid w:val="00A30462"/>
    <w:rsid w:val="00A30802"/>
    <w:rsid w:val="00A34DA0"/>
    <w:rsid w:val="00A42396"/>
    <w:rsid w:val="00A45D97"/>
    <w:rsid w:val="00A46827"/>
    <w:rsid w:val="00A56F62"/>
    <w:rsid w:val="00A612F7"/>
    <w:rsid w:val="00A63104"/>
    <w:rsid w:val="00A74D6D"/>
    <w:rsid w:val="00A77030"/>
    <w:rsid w:val="00A85D58"/>
    <w:rsid w:val="00A96F8B"/>
    <w:rsid w:val="00AA1716"/>
    <w:rsid w:val="00AA2D27"/>
    <w:rsid w:val="00AA36A1"/>
    <w:rsid w:val="00AA36D3"/>
    <w:rsid w:val="00AA559A"/>
    <w:rsid w:val="00AA6A13"/>
    <w:rsid w:val="00AA6FC5"/>
    <w:rsid w:val="00AC0CDA"/>
    <w:rsid w:val="00AD0E62"/>
    <w:rsid w:val="00AD5643"/>
    <w:rsid w:val="00AD7A58"/>
    <w:rsid w:val="00AE2396"/>
    <w:rsid w:val="00AE4EF5"/>
    <w:rsid w:val="00AF4A31"/>
    <w:rsid w:val="00AF59D1"/>
    <w:rsid w:val="00B0768D"/>
    <w:rsid w:val="00B171D0"/>
    <w:rsid w:val="00B24D1A"/>
    <w:rsid w:val="00B25D03"/>
    <w:rsid w:val="00B5314E"/>
    <w:rsid w:val="00B604D5"/>
    <w:rsid w:val="00B67C1F"/>
    <w:rsid w:val="00B72F51"/>
    <w:rsid w:val="00B75E7D"/>
    <w:rsid w:val="00B80FE3"/>
    <w:rsid w:val="00B815AC"/>
    <w:rsid w:val="00B81B6A"/>
    <w:rsid w:val="00B85376"/>
    <w:rsid w:val="00B93041"/>
    <w:rsid w:val="00BA275E"/>
    <w:rsid w:val="00BA57F9"/>
    <w:rsid w:val="00BB38FE"/>
    <w:rsid w:val="00BB4D3B"/>
    <w:rsid w:val="00BB5D9D"/>
    <w:rsid w:val="00BC37BA"/>
    <w:rsid w:val="00BD02FF"/>
    <w:rsid w:val="00BD6254"/>
    <w:rsid w:val="00BF100B"/>
    <w:rsid w:val="00BF6D92"/>
    <w:rsid w:val="00C02A9C"/>
    <w:rsid w:val="00C03F00"/>
    <w:rsid w:val="00C12BD9"/>
    <w:rsid w:val="00C12ED9"/>
    <w:rsid w:val="00C20240"/>
    <w:rsid w:val="00C22433"/>
    <w:rsid w:val="00C26AD4"/>
    <w:rsid w:val="00C279C1"/>
    <w:rsid w:val="00C3642D"/>
    <w:rsid w:val="00C417D2"/>
    <w:rsid w:val="00C440CE"/>
    <w:rsid w:val="00C45B76"/>
    <w:rsid w:val="00C53B30"/>
    <w:rsid w:val="00C5488B"/>
    <w:rsid w:val="00C55D74"/>
    <w:rsid w:val="00C60573"/>
    <w:rsid w:val="00C87A06"/>
    <w:rsid w:val="00C90765"/>
    <w:rsid w:val="00C92B05"/>
    <w:rsid w:val="00C9326E"/>
    <w:rsid w:val="00C93AE8"/>
    <w:rsid w:val="00CA0CC5"/>
    <w:rsid w:val="00CA6E64"/>
    <w:rsid w:val="00CA7D19"/>
    <w:rsid w:val="00CB23F2"/>
    <w:rsid w:val="00CD61BC"/>
    <w:rsid w:val="00CE542C"/>
    <w:rsid w:val="00CF7554"/>
    <w:rsid w:val="00CF7793"/>
    <w:rsid w:val="00D12701"/>
    <w:rsid w:val="00D2128F"/>
    <w:rsid w:val="00D23C8F"/>
    <w:rsid w:val="00D33667"/>
    <w:rsid w:val="00D36CCF"/>
    <w:rsid w:val="00D5302E"/>
    <w:rsid w:val="00D5613D"/>
    <w:rsid w:val="00D64598"/>
    <w:rsid w:val="00D66ED5"/>
    <w:rsid w:val="00D759E9"/>
    <w:rsid w:val="00D7644E"/>
    <w:rsid w:val="00D778F4"/>
    <w:rsid w:val="00D90136"/>
    <w:rsid w:val="00DA5278"/>
    <w:rsid w:val="00DC0A4A"/>
    <w:rsid w:val="00DD011B"/>
    <w:rsid w:val="00DE62A6"/>
    <w:rsid w:val="00DF51CB"/>
    <w:rsid w:val="00E15178"/>
    <w:rsid w:val="00E16A88"/>
    <w:rsid w:val="00E21B8D"/>
    <w:rsid w:val="00E22CA3"/>
    <w:rsid w:val="00E300E9"/>
    <w:rsid w:val="00E41DBD"/>
    <w:rsid w:val="00E4783D"/>
    <w:rsid w:val="00E6072A"/>
    <w:rsid w:val="00E627C9"/>
    <w:rsid w:val="00E636F0"/>
    <w:rsid w:val="00E67946"/>
    <w:rsid w:val="00E7055B"/>
    <w:rsid w:val="00E7116E"/>
    <w:rsid w:val="00E73C3F"/>
    <w:rsid w:val="00E74D3E"/>
    <w:rsid w:val="00E76A67"/>
    <w:rsid w:val="00E7738B"/>
    <w:rsid w:val="00E77494"/>
    <w:rsid w:val="00E922EA"/>
    <w:rsid w:val="00E927A8"/>
    <w:rsid w:val="00E9344E"/>
    <w:rsid w:val="00EA182B"/>
    <w:rsid w:val="00EA41A6"/>
    <w:rsid w:val="00EB4846"/>
    <w:rsid w:val="00EB6C2E"/>
    <w:rsid w:val="00EC7519"/>
    <w:rsid w:val="00EE013D"/>
    <w:rsid w:val="00EF43B2"/>
    <w:rsid w:val="00F10E4A"/>
    <w:rsid w:val="00F22008"/>
    <w:rsid w:val="00F3025F"/>
    <w:rsid w:val="00F3619B"/>
    <w:rsid w:val="00F37DFA"/>
    <w:rsid w:val="00F46EB5"/>
    <w:rsid w:val="00F51F74"/>
    <w:rsid w:val="00F67ED5"/>
    <w:rsid w:val="00F83A03"/>
    <w:rsid w:val="00F92C5E"/>
    <w:rsid w:val="00F9684B"/>
    <w:rsid w:val="00F974C0"/>
    <w:rsid w:val="00FC3127"/>
    <w:rsid w:val="00FC56ED"/>
    <w:rsid w:val="00FC77D5"/>
    <w:rsid w:val="00FD08C8"/>
    <w:rsid w:val="00FD0A2B"/>
    <w:rsid w:val="00FE3EB4"/>
    <w:rsid w:val="00FE52D0"/>
    <w:rsid w:val="00FF4667"/>
    <w:rsid w:val="00FF5146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558C9"/>
  <w15:docId w15:val="{17531C9E-9C57-4B51-A50A-96FDEC51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1B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6057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76A67"/>
    <w:rPr>
      <w:color w:val="0000FF"/>
      <w:u w:val="single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Mapadokumentu">
    <w:name w:val="Document Map"/>
    <w:basedOn w:val="Normalny"/>
    <w:link w:val="MapadokumentuZnak"/>
    <w:rsid w:val="007D5D3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7D5D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68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F83A03"/>
    <w:pPr>
      <w:widowControl w:val="0"/>
      <w:suppressAutoHyphens/>
    </w:pPr>
    <w:rPr>
      <w:rFonts w:ascii="Courier New" w:eastAsia="Andale Sans UI" w:hAnsi="Courier New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5614FF"/>
    <w:pPr>
      <w:tabs>
        <w:tab w:val="center" w:pos="4536"/>
        <w:tab w:val="right" w:pos="9072"/>
      </w:tabs>
      <w:spacing w:before="120"/>
      <w:jc w:val="both"/>
      <w:outlineLvl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614FF"/>
    <w:rPr>
      <w:sz w:val="24"/>
    </w:rPr>
  </w:style>
  <w:style w:type="character" w:customStyle="1" w:styleId="Nagwek3Znak">
    <w:name w:val="Nagłówek 3 Znak"/>
    <w:basedOn w:val="Domylnaczcionkaakapitu"/>
    <w:link w:val="Nagwek3"/>
    <w:rsid w:val="00C60573"/>
    <w:rPr>
      <w:rFonts w:ascii="Arial" w:hAnsi="Arial" w:cs="Arial"/>
      <w:b/>
      <w:bCs/>
      <w:sz w:val="26"/>
      <w:szCs w:val="26"/>
    </w:rPr>
  </w:style>
  <w:style w:type="paragraph" w:styleId="Tekstkomentarza">
    <w:name w:val="annotation text"/>
    <w:basedOn w:val="Normalny"/>
    <w:link w:val="TekstkomentarzaZnak"/>
    <w:rsid w:val="00622461"/>
    <w:pPr>
      <w:widowControl w:val="0"/>
      <w:spacing w:line="300" w:lineRule="auto"/>
      <w:ind w:left="400" w:hanging="400"/>
    </w:pPr>
    <w:rPr>
      <w:rFonts w:ascii="Arial" w:hAnsi="Arial"/>
      <w:snapToGrid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2461"/>
    <w:rPr>
      <w:rFonts w:ascii="Arial" w:hAnsi="Arial"/>
      <w:snapToGrid w:val="0"/>
    </w:rPr>
  </w:style>
  <w:style w:type="character" w:customStyle="1" w:styleId="BodyTextChar">
    <w:name w:val="Body Text Char"/>
    <w:aliases w:val="Regulacje Char,definicje Char,moj body text Char"/>
    <w:basedOn w:val="Domylnaczcionkaakapitu"/>
    <w:semiHidden/>
    <w:locked/>
    <w:rsid w:val="00585D80"/>
    <w:rPr>
      <w:rFonts w:ascii="Verdana" w:hAnsi="Verdana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601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174B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B5314E"/>
  </w:style>
  <w:style w:type="paragraph" w:styleId="Stopka">
    <w:name w:val="footer"/>
    <w:basedOn w:val="Normalny"/>
    <w:link w:val="StopkaZnak"/>
    <w:uiPriority w:val="99"/>
    <w:rsid w:val="00C03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F00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1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6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4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23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9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8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0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2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3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62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47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idob@pro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unalnidobiegnie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munalnidob@pro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unalnidobiegnie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39834-598D-4AB9-A0A5-DE397F6C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6540</Words>
  <Characters>39243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Katarzyna Jeziorska</cp:lastModifiedBy>
  <cp:revision>3</cp:revision>
  <cp:lastPrinted>2017-07-24T07:00:00Z</cp:lastPrinted>
  <dcterms:created xsi:type="dcterms:W3CDTF">2017-07-24T09:51:00Z</dcterms:created>
  <dcterms:modified xsi:type="dcterms:W3CDTF">2017-07-24T09:51:00Z</dcterms:modified>
</cp:coreProperties>
</file>